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80D" w:rsidRDefault="0066680D" w:rsidP="006668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Raised Bed Gardens: Straw Bales Garden, 7.00, P:1</w:t>
      </w:r>
    </w:p>
    <w:p w:rsidR="0066680D" w:rsidRDefault="0066680D" w:rsidP="006668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A8F" w:rsidRDefault="00DC2EAB" w:rsidP="002751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Agriculture Literacy Strategy- Anticipation Guide </w:t>
      </w:r>
    </w:p>
    <w:p w:rsidR="00DC2EAB" w:rsidRDefault="00DC2EAB" w:rsidP="002751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174" w:rsidRDefault="00275174" w:rsidP="002751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EAB" w:rsidRDefault="006B5A8F" w:rsidP="00DC2E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226944" cy="2402955"/>
            <wp:effectExtent l="19050" t="0" r="2156" b="0"/>
            <wp:docPr id="2" name="il_fi" descr="http://asset2.suburbanstoneage.com/wp-content/uploads/2012/08/Straw-bale-garden-ver-2.0-suburban-stone-age-001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sset2.suburbanstoneage.com/wp-content/uploads/2012/08/Straw-bale-garden-ver-2.0-suburban-stone-age-001-SMA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052" cy="240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EAB" w:rsidRDefault="00DC2EAB" w:rsidP="002751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5174" w:rsidRDefault="00275174" w:rsidP="00275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 your own: </w:t>
      </w:r>
      <w:r>
        <w:rPr>
          <w:rFonts w:ascii="Times New Roman" w:hAnsi="Times New Roman" w:cs="Times New Roman"/>
          <w:sz w:val="24"/>
          <w:szCs w:val="24"/>
        </w:rPr>
        <w:t xml:space="preserve">In the space to the left of each statement, place a T if you think the statement is true, an F if you think it is false. </w:t>
      </w:r>
    </w:p>
    <w:p w:rsidR="00275174" w:rsidRDefault="00275174" w:rsidP="00275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small groups:</w:t>
      </w:r>
      <w:r>
        <w:rPr>
          <w:rFonts w:ascii="Times New Roman" w:hAnsi="Times New Roman" w:cs="Times New Roman"/>
          <w:sz w:val="24"/>
          <w:szCs w:val="24"/>
        </w:rPr>
        <w:t xml:space="preserve"> Compare your answers and discuss why you have agreed or disagreed with the statement. </w:t>
      </w:r>
    </w:p>
    <w:p w:rsidR="00275174" w:rsidRDefault="00275174" w:rsidP="00275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 your own: </w:t>
      </w:r>
      <w:r w:rsidR="00DC2EAB">
        <w:rPr>
          <w:rFonts w:ascii="Times New Roman" w:hAnsi="Times New Roman" w:cs="Times New Roman"/>
          <w:sz w:val="24"/>
          <w:szCs w:val="24"/>
        </w:rPr>
        <w:t xml:space="preserve">Read </w:t>
      </w:r>
      <w:r w:rsidR="006B5A8F">
        <w:rPr>
          <w:rFonts w:ascii="Times New Roman" w:hAnsi="Times New Roman" w:cs="Times New Roman"/>
          <w:sz w:val="24"/>
          <w:szCs w:val="24"/>
        </w:rPr>
        <w:t>my</w:t>
      </w:r>
      <w:r w:rsidR="00DC2EAB">
        <w:rPr>
          <w:rFonts w:ascii="Times New Roman" w:hAnsi="Times New Roman" w:cs="Times New Roman"/>
          <w:sz w:val="24"/>
          <w:szCs w:val="24"/>
        </w:rPr>
        <w:t xml:space="preserve"> article entitled </w:t>
      </w:r>
      <w:r w:rsidR="006B5A8F">
        <w:rPr>
          <w:rFonts w:ascii="Times New Roman" w:hAnsi="Times New Roman" w:cs="Times New Roman"/>
          <w:i/>
          <w:sz w:val="24"/>
          <w:szCs w:val="24"/>
        </w:rPr>
        <w:t>Straw Bale Gardening</w:t>
      </w:r>
      <w:r>
        <w:rPr>
          <w:rFonts w:ascii="Times New Roman" w:hAnsi="Times New Roman" w:cs="Times New Roman"/>
          <w:sz w:val="24"/>
          <w:szCs w:val="24"/>
        </w:rPr>
        <w:t xml:space="preserve">, marking the page number or other supporting evidence to confirm or refute your original prediction beside the statement. </w:t>
      </w:r>
    </w:p>
    <w:p w:rsidR="00275174" w:rsidRDefault="00275174" w:rsidP="00275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 small groups: </w:t>
      </w:r>
      <w:r>
        <w:rPr>
          <w:rFonts w:ascii="Times New Roman" w:hAnsi="Times New Roman" w:cs="Times New Roman"/>
          <w:sz w:val="24"/>
          <w:szCs w:val="24"/>
        </w:rPr>
        <w:t xml:space="preserve">Defend your point of view—politely but firmly. </w:t>
      </w:r>
    </w:p>
    <w:p w:rsidR="00275174" w:rsidRDefault="00275174" w:rsidP="00275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Whole group discussion: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A8F">
        <w:rPr>
          <w:rFonts w:ascii="Times New Roman" w:hAnsi="Times New Roman" w:cs="Times New Roman"/>
          <w:sz w:val="24"/>
          <w:szCs w:val="24"/>
        </w:rPr>
        <w:t>What are the benefits of using straw bale gardens and what are the disadvantages?</w:t>
      </w:r>
      <w:r w:rsidR="00DC2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174" w:rsidRDefault="00275174" w:rsidP="00275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70" w:type="dxa"/>
        <w:tblLook w:val="04A0"/>
      </w:tblPr>
      <w:tblGrid>
        <w:gridCol w:w="900"/>
        <w:gridCol w:w="6030"/>
        <w:gridCol w:w="900"/>
        <w:gridCol w:w="3240"/>
      </w:tblGrid>
      <w:tr w:rsidR="000831CF" w:rsidTr="000831CF">
        <w:tc>
          <w:tcPr>
            <w:tcW w:w="900" w:type="dxa"/>
          </w:tcPr>
          <w:p w:rsidR="00275174" w:rsidRDefault="00275174" w:rsidP="0027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Before</w:t>
            </w:r>
          </w:p>
        </w:tc>
        <w:tc>
          <w:tcPr>
            <w:tcW w:w="6030" w:type="dxa"/>
          </w:tcPr>
          <w:p w:rsidR="00275174" w:rsidRDefault="00275174" w:rsidP="0027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75174" w:rsidRDefault="00275174" w:rsidP="0027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After</w:t>
            </w:r>
          </w:p>
        </w:tc>
        <w:tc>
          <w:tcPr>
            <w:tcW w:w="3240" w:type="dxa"/>
          </w:tcPr>
          <w:p w:rsidR="00275174" w:rsidRDefault="00275174" w:rsidP="0027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Evidence</w:t>
            </w:r>
          </w:p>
        </w:tc>
      </w:tr>
      <w:tr w:rsidR="000831CF" w:rsidTr="000831CF">
        <w:tc>
          <w:tcPr>
            <w:tcW w:w="900" w:type="dxa"/>
          </w:tcPr>
          <w:p w:rsidR="00275174" w:rsidRDefault="00275174" w:rsidP="0027517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174" w:rsidRDefault="00275174" w:rsidP="0027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275174" w:rsidRDefault="0066680D" w:rsidP="0027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Straw bales are the same thing as hay bales.</w:t>
            </w:r>
          </w:p>
        </w:tc>
        <w:tc>
          <w:tcPr>
            <w:tcW w:w="900" w:type="dxa"/>
          </w:tcPr>
          <w:p w:rsidR="00275174" w:rsidRDefault="00275174" w:rsidP="0027517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CF" w:rsidRDefault="000831CF" w:rsidP="0027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275174" w:rsidRDefault="00275174" w:rsidP="0027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CF" w:rsidTr="000831CF">
        <w:tc>
          <w:tcPr>
            <w:tcW w:w="900" w:type="dxa"/>
          </w:tcPr>
          <w:p w:rsidR="000831CF" w:rsidRDefault="000831CF" w:rsidP="0027517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0831CF" w:rsidRDefault="006C15CB" w:rsidP="0027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Straw bale </w:t>
            </w:r>
            <w:r w:rsidR="0066680D">
              <w:rPr>
                <w:rFonts w:ascii="Times New Roman" w:hAnsi="Times New Roman" w:cs="Times New Roman"/>
                <w:sz w:val="24"/>
                <w:szCs w:val="24"/>
              </w:rPr>
              <w:t>gardening is much more difficult than traditional gardening.</w:t>
            </w:r>
          </w:p>
        </w:tc>
        <w:tc>
          <w:tcPr>
            <w:tcW w:w="900" w:type="dxa"/>
          </w:tcPr>
          <w:p w:rsidR="000831CF" w:rsidRDefault="000831CF" w:rsidP="0027517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0831CF" w:rsidRDefault="000831CF" w:rsidP="0027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CF" w:rsidTr="000831CF">
        <w:tc>
          <w:tcPr>
            <w:tcW w:w="900" w:type="dxa"/>
          </w:tcPr>
          <w:p w:rsidR="000831CF" w:rsidRDefault="000831CF" w:rsidP="0027517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0831CF" w:rsidRDefault="0066680D" w:rsidP="0040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 can prepare straw bales for gardening just by watering them for three to four weeks prior to planting.</w:t>
            </w:r>
          </w:p>
        </w:tc>
        <w:tc>
          <w:tcPr>
            <w:tcW w:w="900" w:type="dxa"/>
          </w:tcPr>
          <w:p w:rsidR="000831CF" w:rsidRDefault="000831CF" w:rsidP="0027517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0831CF" w:rsidRDefault="000831CF" w:rsidP="0027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CF" w:rsidTr="000831CF">
        <w:tc>
          <w:tcPr>
            <w:tcW w:w="900" w:type="dxa"/>
          </w:tcPr>
          <w:p w:rsidR="000831CF" w:rsidRDefault="000831CF" w:rsidP="0027517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0831CF" w:rsidRDefault="0066680D" w:rsidP="0027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you don’t want to use a high nitrogen fertilizer to get your bales cooking you can substitute with blood meal.</w:t>
            </w:r>
          </w:p>
        </w:tc>
        <w:tc>
          <w:tcPr>
            <w:tcW w:w="900" w:type="dxa"/>
          </w:tcPr>
          <w:p w:rsidR="000831CF" w:rsidRDefault="000831CF" w:rsidP="0027517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0831CF" w:rsidRDefault="000831CF" w:rsidP="0027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CF" w:rsidTr="000831CF">
        <w:tc>
          <w:tcPr>
            <w:tcW w:w="900" w:type="dxa"/>
          </w:tcPr>
          <w:p w:rsidR="000831CF" w:rsidRDefault="000831CF" w:rsidP="0027517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0831CF" w:rsidRDefault="0066680D" w:rsidP="00DC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Watering straw bales after planting is not an issue or concern.</w:t>
            </w:r>
          </w:p>
        </w:tc>
        <w:tc>
          <w:tcPr>
            <w:tcW w:w="900" w:type="dxa"/>
          </w:tcPr>
          <w:p w:rsidR="000831CF" w:rsidRDefault="000831CF" w:rsidP="0027517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0831CF" w:rsidRDefault="000831CF" w:rsidP="0027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CF" w:rsidTr="000831CF">
        <w:tc>
          <w:tcPr>
            <w:tcW w:w="900" w:type="dxa"/>
          </w:tcPr>
          <w:p w:rsidR="000831CF" w:rsidRDefault="000831CF" w:rsidP="0027517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0831CF" w:rsidRDefault="0066680D" w:rsidP="0027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Once straw bales have been planted you will not need to fertilize the plants again.</w:t>
            </w:r>
          </w:p>
        </w:tc>
        <w:tc>
          <w:tcPr>
            <w:tcW w:w="900" w:type="dxa"/>
          </w:tcPr>
          <w:p w:rsidR="000831CF" w:rsidRDefault="000831CF" w:rsidP="0027517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0831CF" w:rsidRDefault="000831CF" w:rsidP="0027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0D" w:rsidTr="000831CF">
        <w:tc>
          <w:tcPr>
            <w:tcW w:w="900" w:type="dxa"/>
          </w:tcPr>
          <w:p w:rsidR="0066680D" w:rsidRDefault="0066680D" w:rsidP="0027517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6680D" w:rsidRDefault="0066680D" w:rsidP="0027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general, planting straw bales is much cheaper than traditional gardening.</w:t>
            </w:r>
          </w:p>
        </w:tc>
        <w:tc>
          <w:tcPr>
            <w:tcW w:w="900" w:type="dxa"/>
          </w:tcPr>
          <w:p w:rsidR="0066680D" w:rsidRDefault="0066680D" w:rsidP="0027517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66680D" w:rsidRDefault="0066680D" w:rsidP="0027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0D" w:rsidTr="000831CF">
        <w:tc>
          <w:tcPr>
            <w:tcW w:w="900" w:type="dxa"/>
          </w:tcPr>
          <w:p w:rsidR="0066680D" w:rsidRDefault="0066680D" w:rsidP="0027517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6680D" w:rsidRDefault="0066680D" w:rsidP="0027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Straw bale gardening is good for someone with back problems or someone who is disabled.</w:t>
            </w:r>
          </w:p>
        </w:tc>
        <w:tc>
          <w:tcPr>
            <w:tcW w:w="900" w:type="dxa"/>
          </w:tcPr>
          <w:p w:rsidR="0066680D" w:rsidRDefault="0066680D" w:rsidP="0027517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66680D" w:rsidRDefault="0066680D" w:rsidP="0027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0D" w:rsidTr="000831CF">
        <w:tc>
          <w:tcPr>
            <w:tcW w:w="900" w:type="dxa"/>
          </w:tcPr>
          <w:p w:rsidR="0066680D" w:rsidRDefault="0066680D" w:rsidP="0027517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6680D" w:rsidRDefault="0066680D" w:rsidP="0027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Straw bale gardening would be a good option for someone living in an apartment or condominium.</w:t>
            </w:r>
          </w:p>
        </w:tc>
        <w:tc>
          <w:tcPr>
            <w:tcW w:w="900" w:type="dxa"/>
          </w:tcPr>
          <w:p w:rsidR="0066680D" w:rsidRDefault="0066680D" w:rsidP="0027517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66680D" w:rsidRDefault="0066680D" w:rsidP="0027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31CF" w:rsidRDefault="000831CF" w:rsidP="00275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31CF" w:rsidSect="000831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275174"/>
    <w:rsid w:val="000831CF"/>
    <w:rsid w:val="00231536"/>
    <w:rsid w:val="00245432"/>
    <w:rsid w:val="00275174"/>
    <w:rsid w:val="003356BB"/>
    <w:rsid w:val="004010AC"/>
    <w:rsid w:val="0066680D"/>
    <w:rsid w:val="006B5A8F"/>
    <w:rsid w:val="006C15CB"/>
    <w:rsid w:val="008F01FB"/>
    <w:rsid w:val="009240B5"/>
    <w:rsid w:val="00DC2EAB"/>
    <w:rsid w:val="00F3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831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831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E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 Palombit</dc:creator>
  <cp:lastModifiedBy>jriedel</cp:lastModifiedBy>
  <cp:revision>3</cp:revision>
  <cp:lastPrinted>2013-10-01T19:01:00Z</cp:lastPrinted>
  <dcterms:created xsi:type="dcterms:W3CDTF">2013-11-04T17:03:00Z</dcterms:created>
  <dcterms:modified xsi:type="dcterms:W3CDTF">2013-11-07T19:44:00Z</dcterms:modified>
</cp:coreProperties>
</file>