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8" w:type="dxa"/>
        <w:tblInd w:w="18" w:type="dxa"/>
        <w:tblLook w:val="04A0" w:firstRow="1" w:lastRow="0" w:firstColumn="1" w:lastColumn="0" w:noHBand="0" w:noVBand="1"/>
      </w:tblPr>
      <w:tblGrid>
        <w:gridCol w:w="2450"/>
        <w:gridCol w:w="2100"/>
        <w:gridCol w:w="5028"/>
      </w:tblGrid>
      <w:tr w:rsidR="00822B13" w:rsidTr="000D48BD">
        <w:trPr>
          <w:trHeight w:val="197"/>
        </w:trPr>
        <w:tc>
          <w:tcPr>
            <w:tcW w:w="2450" w:type="dxa"/>
          </w:tcPr>
          <w:p w:rsidR="00822B13" w:rsidRPr="00CF6C12" w:rsidRDefault="00822B13" w:rsidP="000D48BD">
            <w:pPr>
              <w:pStyle w:val="ListParagraph"/>
              <w:ind w:left="0"/>
              <w:rPr>
                <w:sz w:val="14"/>
                <w:szCs w:val="14"/>
              </w:rPr>
            </w:pPr>
            <w:r w:rsidRPr="00822B13">
              <w:rPr>
                <w:sz w:val="14"/>
                <w:szCs w:val="14"/>
              </w:rPr>
              <w:t>Animal Science II- Small Animal</w:t>
            </w:r>
          </w:p>
        </w:tc>
        <w:tc>
          <w:tcPr>
            <w:tcW w:w="2100" w:type="dxa"/>
          </w:tcPr>
          <w:p w:rsidR="00822B13" w:rsidRPr="00CF6C12" w:rsidRDefault="00822B13" w:rsidP="000D48BD">
            <w:pPr>
              <w:pStyle w:val="ListParagraph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Animal Care Facility Paper</w:t>
            </w:r>
          </w:p>
        </w:tc>
        <w:tc>
          <w:tcPr>
            <w:tcW w:w="5028" w:type="dxa"/>
          </w:tcPr>
          <w:p w:rsidR="00822B13" w:rsidRPr="00CF6C12" w:rsidRDefault="00822B13" w:rsidP="000D48BD">
            <w:pPr>
              <w:pStyle w:val="ListParagraph"/>
              <w:ind w:left="0"/>
              <w:rPr>
                <w:sz w:val="14"/>
                <w:szCs w:val="14"/>
              </w:rPr>
            </w:pPr>
            <w:r w:rsidRPr="00CF6C12">
              <w:rPr>
                <w:sz w:val="14"/>
                <w:szCs w:val="14"/>
              </w:rPr>
              <w:t xml:space="preserve">Objectives: </w:t>
            </w:r>
            <w:r w:rsidRPr="00822B13">
              <w:rPr>
                <w:sz w:val="14"/>
                <w:szCs w:val="14"/>
              </w:rPr>
              <w:t>3.00- Discuss the importance of the small animal care industry</w:t>
            </w:r>
            <w:r w:rsidRPr="00CF6C12">
              <w:rPr>
                <w:sz w:val="14"/>
                <w:szCs w:val="14"/>
              </w:rPr>
              <w:t xml:space="preserve"> </w:t>
            </w:r>
          </w:p>
        </w:tc>
      </w:tr>
    </w:tbl>
    <w:p w:rsidR="00822B13" w:rsidRDefault="00822B13">
      <w:pPr>
        <w:rPr>
          <w:sz w:val="22"/>
          <w:szCs w:val="22"/>
        </w:rPr>
      </w:pPr>
    </w:p>
    <w:p w:rsidR="00822B13" w:rsidRDefault="00822B13">
      <w:pPr>
        <w:rPr>
          <w:sz w:val="22"/>
          <w:szCs w:val="22"/>
        </w:rPr>
      </w:pPr>
    </w:p>
    <w:p w:rsidR="000750DA" w:rsidRDefault="000750DA">
      <w:pPr>
        <w:rPr>
          <w:sz w:val="22"/>
          <w:szCs w:val="22"/>
        </w:rPr>
      </w:pPr>
      <w:r w:rsidRPr="00821800">
        <w:rPr>
          <w:sz w:val="22"/>
          <w:szCs w:val="22"/>
        </w:rPr>
        <w:t>The purpose</w:t>
      </w:r>
      <w:r w:rsidR="00821800" w:rsidRPr="00821800">
        <w:rPr>
          <w:sz w:val="22"/>
          <w:szCs w:val="22"/>
        </w:rPr>
        <w:t xml:space="preserve"> of this assignment is for </w:t>
      </w:r>
      <w:r w:rsidR="00DC0EAE">
        <w:rPr>
          <w:sz w:val="22"/>
          <w:szCs w:val="22"/>
        </w:rPr>
        <w:t xml:space="preserve">you to be able to </w:t>
      </w:r>
      <w:r w:rsidR="00256C81">
        <w:rPr>
          <w:sz w:val="22"/>
          <w:szCs w:val="22"/>
        </w:rPr>
        <w:t>observe</w:t>
      </w:r>
      <w:r w:rsidR="009C26F2">
        <w:rPr>
          <w:sz w:val="22"/>
          <w:szCs w:val="22"/>
        </w:rPr>
        <w:t xml:space="preserve"> &amp;</w:t>
      </w:r>
      <w:r w:rsidR="00256C81">
        <w:rPr>
          <w:sz w:val="22"/>
          <w:szCs w:val="22"/>
        </w:rPr>
        <w:t xml:space="preserve"> discuss the inner workings of a small animal agribusiness in the local community</w:t>
      </w:r>
      <w:r w:rsidR="007B5512" w:rsidRPr="00821800">
        <w:rPr>
          <w:sz w:val="22"/>
          <w:szCs w:val="22"/>
        </w:rPr>
        <w:t>:</w:t>
      </w:r>
    </w:p>
    <w:p w:rsidR="00256C81" w:rsidRDefault="00256C81">
      <w:pPr>
        <w:rPr>
          <w:sz w:val="22"/>
          <w:szCs w:val="22"/>
        </w:rPr>
      </w:pPr>
    </w:p>
    <w:p w:rsidR="00256C81" w:rsidRDefault="00256C81">
      <w:pPr>
        <w:rPr>
          <w:sz w:val="22"/>
          <w:szCs w:val="22"/>
        </w:rPr>
      </w:pPr>
      <w:r>
        <w:rPr>
          <w:sz w:val="22"/>
          <w:szCs w:val="22"/>
        </w:rPr>
        <w:t>This assignment is going to be divided in three parts:</w:t>
      </w:r>
    </w:p>
    <w:p w:rsidR="00256C81" w:rsidRDefault="00256C81">
      <w:pPr>
        <w:rPr>
          <w:sz w:val="22"/>
          <w:szCs w:val="22"/>
        </w:rPr>
      </w:pPr>
    </w:p>
    <w:p w:rsidR="00256C81" w:rsidRPr="00821800" w:rsidRDefault="00256C81" w:rsidP="00256C81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You are to observe in a local small animal care agribusiness for</w:t>
      </w:r>
      <w:r w:rsidR="009C26F2">
        <w:rPr>
          <w:sz w:val="22"/>
          <w:szCs w:val="22"/>
        </w:rPr>
        <w:t xml:space="preserve"> a </w:t>
      </w:r>
      <w:r w:rsidR="009C26F2" w:rsidRPr="009C26F2">
        <w:rPr>
          <w:i/>
          <w:sz w:val="22"/>
          <w:szCs w:val="22"/>
        </w:rPr>
        <w:t>minimum</w:t>
      </w:r>
      <w:r w:rsidR="009C26F2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Pr="00C32027">
        <w:rPr>
          <w:b/>
          <w:sz w:val="22"/>
          <w:szCs w:val="22"/>
          <w:u w:val="single"/>
        </w:rPr>
        <w:t>5</w:t>
      </w:r>
      <w:r>
        <w:rPr>
          <w:sz w:val="22"/>
          <w:szCs w:val="22"/>
        </w:rPr>
        <w:t xml:space="preserve"> hours outside of class time.  You are to arrange this observation time with your instructor and the manager/owner of the local business.  From this observation time</w:t>
      </w:r>
      <w:r w:rsidR="009C26F2">
        <w:rPr>
          <w:sz w:val="22"/>
          <w:szCs w:val="22"/>
        </w:rPr>
        <w:t>,</w:t>
      </w:r>
      <w:r>
        <w:rPr>
          <w:sz w:val="22"/>
          <w:szCs w:val="22"/>
        </w:rPr>
        <w:t xml:space="preserve"> you are to keep a journal of each activity and item you observe during your observation time.  </w:t>
      </w:r>
      <w:r w:rsidRPr="00200485">
        <w:rPr>
          <w:sz w:val="22"/>
          <w:szCs w:val="22"/>
          <w:highlight w:val="yellow"/>
        </w:rPr>
        <w:t xml:space="preserve">Your journal </w:t>
      </w:r>
      <w:r w:rsidR="00C32027" w:rsidRPr="00200485">
        <w:rPr>
          <w:sz w:val="22"/>
          <w:szCs w:val="22"/>
          <w:highlight w:val="yellow"/>
        </w:rPr>
        <w:t>can</w:t>
      </w:r>
      <w:r w:rsidRPr="00200485">
        <w:rPr>
          <w:sz w:val="22"/>
          <w:szCs w:val="22"/>
          <w:highlight w:val="yellow"/>
        </w:rPr>
        <w:t xml:space="preserve"> be typed</w:t>
      </w:r>
      <w:bookmarkStart w:id="0" w:name="_GoBack"/>
      <w:bookmarkEnd w:id="0"/>
      <w:r>
        <w:rPr>
          <w:sz w:val="22"/>
          <w:szCs w:val="22"/>
        </w:rPr>
        <w:t xml:space="preserve"> and</w:t>
      </w:r>
      <w:r w:rsidR="00C32027">
        <w:rPr>
          <w:sz w:val="22"/>
          <w:szCs w:val="22"/>
        </w:rPr>
        <w:t xml:space="preserve">/or added in your AET.com account.  </w:t>
      </w:r>
      <w:r>
        <w:rPr>
          <w:sz w:val="22"/>
          <w:szCs w:val="22"/>
        </w:rPr>
        <w:t>This journal will be due on</w:t>
      </w:r>
      <w:r w:rsidR="00C32027">
        <w:rPr>
          <w:sz w:val="22"/>
          <w:szCs w:val="22"/>
        </w:rPr>
        <w:t xml:space="preserve"> the due date of the entire assignment.</w:t>
      </w:r>
    </w:p>
    <w:p w:rsidR="000750DA" w:rsidRPr="00821800" w:rsidRDefault="000750DA">
      <w:pPr>
        <w:rPr>
          <w:sz w:val="22"/>
          <w:szCs w:val="22"/>
        </w:rPr>
      </w:pPr>
    </w:p>
    <w:p w:rsidR="00DD4901" w:rsidRPr="00821800" w:rsidRDefault="00821800" w:rsidP="00256C81">
      <w:pPr>
        <w:numPr>
          <w:ilvl w:val="0"/>
          <w:numId w:val="3"/>
        </w:numPr>
        <w:rPr>
          <w:sz w:val="22"/>
          <w:szCs w:val="22"/>
        </w:rPr>
      </w:pPr>
      <w:r w:rsidRPr="00821800">
        <w:rPr>
          <w:sz w:val="22"/>
          <w:szCs w:val="22"/>
        </w:rPr>
        <w:t xml:space="preserve">You are to </w:t>
      </w:r>
      <w:r w:rsidR="00256C81">
        <w:rPr>
          <w:sz w:val="22"/>
          <w:szCs w:val="22"/>
        </w:rPr>
        <w:t xml:space="preserve">type a summary paper of the observation time.  This paper should be between </w:t>
      </w:r>
      <w:r w:rsidR="00256C81" w:rsidRPr="009C26F2">
        <w:rPr>
          <w:b/>
          <w:sz w:val="22"/>
          <w:szCs w:val="22"/>
          <w:u w:val="single"/>
        </w:rPr>
        <w:t xml:space="preserve">2 </w:t>
      </w:r>
      <w:r w:rsidR="00C32027" w:rsidRPr="009C26F2">
        <w:rPr>
          <w:b/>
          <w:sz w:val="22"/>
          <w:szCs w:val="22"/>
          <w:u w:val="single"/>
        </w:rPr>
        <w:t>-</w:t>
      </w:r>
      <w:r w:rsidR="00256C81" w:rsidRPr="009C26F2">
        <w:rPr>
          <w:b/>
          <w:sz w:val="22"/>
          <w:szCs w:val="22"/>
          <w:u w:val="single"/>
        </w:rPr>
        <w:t xml:space="preserve"> 3</w:t>
      </w:r>
      <w:r w:rsidR="00DC0EAE">
        <w:rPr>
          <w:sz w:val="22"/>
          <w:szCs w:val="22"/>
        </w:rPr>
        <w:t xml:space="preserve"> typed pages in length.  You should </w:t>
      </w:r>
      <w:r w:rsidR="00256C81">
        <w:rPr>
          <w:sz w:val="22"/>
          <w:szCs w:val="22"/>
        </w:rPr>
        <w:t>develop a title for your summary</w:t>
      </w:r>
      <w:r w:rsidR="00DC0EAE">
        <w:rPr>
          <w:sz w:val="22"/>
          <w:szCs w:val="22"/>
        </w:rPr>
        <w:t xml:space="preserve"> and include the following items in your </w:t>
      </w:r>
      <w:r w:rsidR="009C26F2">
        <w:rPr>
          <w:sz w:val="22"/>
          <w:szCs w:val="22"/>
        </w:rPr>
        <w:t>paper</w:t>
      </w:r>
      <w:r w:rsidR="00DC0EAE">
        <w:rPr>
          <w:sz w:val="22"/>
          <w:szCs w:val="22"/>
        </w:rPr>
        <w:t>:</w:t>
      </w:r>
      <w:r w:rsidR="00DC0EAE" w:rsidRPr="00821800">
        <w:rPr>
          <w:sz w:val="22"/>
          <w:szCs w:val="22"/>
        </w:rPr>
        <w:t xml:space="preserve"> </w:t>
      </w:r>
    </w:p>
    <w:p w:rsidR="00C32027" w:rsidRDefault="00256C81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name and nature of the small animal care facility/business you observed.  </w:t>
      </w:r>
    </w:p>
    <w:p w:rsidR="00C32027" w:rsidRDefault="00256C81" w:rsidP="00C3202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sure to include the full services offered by the business. </w:t>
      </w:r>
    </w:p>
    <w:p w:rsidR="00821800" w:rsidRPr="00821800" w:rsidRDefault="00256C81" w:rsidP="00C3202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Include why you selected the business in which you observed.</w:t>
      </w:r>
    </w:p>
    <w:p w:rsidR="00C32027" w:rsidRDefault="00CB1AE4" w:rsidP="00DC0EA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 at lea</w:t>
      </w:r>
      <w:r w:rsidR="00256C81">
        <w:rPr>
          <w:sz w:val="22"/>
          <w:szCs w:val="22"/>
        </w:rPr>
        <w:t xml:space="preserve">st 3 interactions you encountered with customers/owners of animals in the business.  </w:t>
      </w:r>
    </w:p>
    <w:p w:rsidR="00821800" w:rsidRPr="00DC0EAE" w:rsidRDefault="00256C81" w:rsidP="00C3202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Explain what the customers wanted and how the employee worked with the customer</w:t>
      </w:r>
    </w:p>
    <w:p w:rsidR="00821800" w:rsidRDefault="00256C81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Interview a worker in the business and explain the college/school training and required information needed to be employed in this place of business</w:t>
      </w:r>
      <w:r w:rsidR="00CB1AE4">
        <w:rPr>
          <w:sz w:val="22"/>
          <w:szCs w:val="22"/>
        </w:rPr>
        <w:t>.</w:t>
      </w:r>
    </w:p>
    <w:p w:rsidR="00DC0EAE" w:rsidRPr="00821800" w:rsidRDefault="00C32027" w:rsidP="008218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Your</w:t>
      </w:r>
      <w:r w:rsidR="00256C81">
        <w:rPr>
          <w:sz w:val="22"/>
          <w:szCs w:val="22"/>
        </w:rPr>
        <w:t xml:space="preserve"> </w:t>
      </w:r>
      <w:r w:rsidR="00256C81" w:rsidRPr="009C26F2">
        <w:rPr>
          <w:i/>
          <w:sz w:val="22"/>
          <w:szCs w:val="22"/>
        </w:rPr>
        <w:t>honest</w:t>
      </w:r>
      <w:r w:rsidR="00256C81">
        <w:rPr>
          <w:sz w:val="22"/>
          <w:szCs w:val="22"/>
        </w:rPr>
        <w:t xml:space="preserve"> interpretation if this is a job/business that you would like to work in or </w:t>
      </w:r>
      <w:proofErr w:type="gramStart"/>
      <w:r w:rsidR="00256C81">
        <w:rPr>
          <w:sz w:val="22"/>
          <w:szCs w:val="22"/>
        </w:rPr>
        <w:t>own</w:t>
      </w:r>
      <w:proofErr w:type="gramEnd"/>
      <w:r w:rsidR="00256C81">
        <w:rPr>
          <w:sz w:val="22"/>
          <w:szCs w:val="22"/>
        </w:rPr>
        <w:t xml:space="preserve"> one day in your future job/career hunt</w:t>
      </w:r>
      <w:r w:rsidR="00CB1AE4">
        <w:rPr>
          <w:sz w:val="22"/>
          <w:szCs w:val="22"/>
        </w:rPr>
        <w:t>.</w:t>
      </w:r>
    </w:p>
    <w:p w:rsidR="00821800" w:rsidRPr="00821800" w:rsidRDefault="00821800" w:rsidP="00821800">
      <w:pPr>
        <w:rPr>
          <w:sz w:val="22"/>
          <w:szCs w:val="22"/>
        </w:rPr>
      </w:pPr>
      <w:r w:rsidRPr="00821800">
        <w:rPr>
          <w:sz w:val="22"/>
          <w:szCs w:val="22"/>
        </w:rPr>
        <w:t xml:space="preserve">.  </w:t>
      </w:r>
    </w:p>
    <w:p w:rsidR="00821800" w:rsidRPr="00C32027" w:rsidRDefault="00256C81" w:rsidP="00821800">
      <w:pPr>
        <w:rPr>
          <w:szCs w:val="22"/>
        </w:rPr>
      </w:pPr>
      <w:r w:rsidRPr="00C32027">
        <w:rPr>
          <w:szCs w:val="22"/>
        </w:rPr>
        <w:t>The paper</w:t>
      </w:r>
      <w:r w:rsidR="00DC0EAE" w:rsidRPr="00C32027">
        <w:rPr>
          <w:szCs w:val="22"/>
        </w:rPr>
        <w:t xml:space="preserve"> is </w:t>
      </w:r>
      <w:r w:rsidR="00C32027" w:rsidRPr="00C32027">
        <w:rPr>
          <w:szCs w:val="22"/>
        </w:rPr>
        <w:t>due</w:t>
      </w:r>
      <w:r w:rsidR="00DC0EAE" w:rsidRPr="00C32027">
        <w:rPr>
          <w:szCs w:val="22"/>
        </w:rPr>
        <w:t xml:space="preserve"> on</w:t>
      </w:r>
      <w:r w:rsidR="00C32027" w:rsidRPr="00C32027">
        <w:rPr>
          <w:szCs w:val="22"/>
        </w:rPr>
        <w:t>:</w:t>
      </w:r>
      <w:r w:rsidR="00821800" w:rsidRPr="00C32027">
        <w:rPr>
          <w:szCs w:val="22"/>
        </w:rPr>
        <w:t xml:space="preserve">  __________________________________________</w:t>
      </w:r>
    </w:p>
    <w:p w:rsidR="00DD4901" w:rsidRDefault="00DD4901"/>
    <w:p w:rsidR="00256C81" w:rsidRDefault="00256C81" w:rsidP="00887797"/>
    <w:p w:rsidR="00256C81" w:rsidRDefault="00256C81" w:rsidP="00256C81">
      <w:pPr>
        <w:numPr>
          <w:ilvl w:val="0"/>
          <w:numId w:val="3"/>
        </w:numPr>
      </w:pPr>
      <w:r>
        <w:t>Finally, you are to develop a presentation that will be presented to the class and selected members of the local agribusiness community.  This</w:t>
      </w:r>
      <w:r w:rsidR="00C32027">
        <w:t xml:space="preserve"> will be done in the form of a PowerP</w:t>
      </w:r>
      <w:r>
        <w:t>oint</w:t>
      </w:r>
      <w:r w:rsidR="00C32027">
        <w:t>/Prezi</w:t>
      </w:r>
      <w:r>
        <w:t xml:space="preserve"> and will highlight the same points that are covered in the paper.  You are required to include pictures of the business</w:t>
      </w:r>
      <w:r w:rsidR="00C32027">
        <w:t xml:space="preserve"> during your presentation</w:t>
      </w:r>
      <w:r>
        <w:t>.  The presentation will count as 100 points.</w:t>
      </w:r>
    </w:p>
    <w:p w:rsidR="00256C81" w:rsidRDefault="00256C81" w:rsidP="00256C81"/>
    <w:p w:rsidR="00256C81" w:rsidRDefault="00256C81" w:rsidP="00256C81">
      <w:r>
        <w:t>The presentation will be due on:</w:t>
      </w:r>
      <w:r w:rsidR="00C32027">
        <w:t xml:space="preserve"> </w:t>
      </w:r>
      <w:r>
        <w:t>_______________________________________</w:t>
      </w:r>
    </w:p>
    <w:p w:rsidR="00D3683C" w:rsidRDefault="00D3683C" w:rsidP="00256C81"/>
    <w:p w:rsidR="00D3683C" w:rsidRDefault="00D3683C" w:rsidP="00256C81"/>
    <w:p w:rsidR="00D3683C" w:rsidRDefault="00D3683C" w:rsidP="00256C81"/>
    <w:p w:rsidR="00D3683C" w:rsidRDefault="00D3683C" w:rsidP="00256C81"/>
    <w:p w:rsidR="00D3683C" w:rsidRDefault="00D3683C" w:rsidP="00256C81"/>
    <w:p w:rsidR="00D3683C" w:rsidRDefault="00D3683C" w:rsidP="00256C81"/>
    <w:p w:rsidR="00D3683C" w:rsidRDefault="00D3683C" w:rsidP="00256C81"/>
    <w:p w:rsidR="00D3683C" w:rsidRDefault="00D3683C" w:rsidP="00256C81"/>
    <w:p w:rsidR="00D3683C" w:rsidRDefault="00D3683C" w:rsidP="00256C81"/>
    <w:p w:rsidR="00A200BA" w:rsidRDefault="00A200BA" w:rsidP="00887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83C" w:rsidRDefault="00D3683C" w:rsidP="00D3683C">
      <w:pPr>
        <w:rPr>
          <w:sz w:val="22"/>
          <w:szCs w:val="22"/>
        </w:rPr>
      </w:pPr>
      <w:r w:rsidRPr="00821800">
        <w:rPr>
          <w:sz w:val="22"/>
          <w:szCs w:val="22"/>
        </w:rPr>
        <w:lastRenderedPageBreak/>
        <w:t>Grading Rubric</w:t>
      </w:r>
      <w:r>
        <w:rPr>
          <w:sz w:val="22"/>
          <w:szCs w:val="22"/>
        </w:rPr>
        <w:t xml:space="preserve"> for assignment</w:t>
      </w:r>
      <w:r w:rsidRPr="00821800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90"/>
        <w:gridCol w:w="1690"/>
        <w:gridCol w:w="1690"/>
        <w:gridCol w:w="1690"/>
      </w:tblGrid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Category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20-16 Points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15-11 Points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 xml:space="preserve">10-6 Points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5-0 Points</w:t>
            </w:r>
          </w:p>
        </w:tc>
      </w:tr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Journal Information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journal includes an exceptional information regarding your observation of a local small animal care facility.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FD7CD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The journal includes </w:t>
            </w:r>
            <w:r w:rsidR="00FD7CDD" w:rsidRPr="00572A23">
              <w:rPr>
                <w:sz w:val="18"/>
                <w:szCs w:val="18"/>
              </w:rPr>
              <w:t>the required</w:t>
            </w:r>
            <w:r w:rsidRPr="00572A23">
              <w:rPr>
                <w:sz w:val="18"/>
                <w:szCs w:val="18"/>
              </w:rPr>
              <w:t xml:space="preserve"> information regarding your observation of a local small animal care facility.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journal provides minimal information regarding your observation of a local small animal care facility.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-The journal provides little or no information regarding your observation of a local small animal care facility.</w:t>
            </w:r>
          </w:p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-The journal was not typed and/or uploaded to AET.com system.</w:t>
            </w:r>
          </w:p>
        </w:tc>
      </w:tr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Background of Small Animal Care Facility/Business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summary paper includes specific information about the name and nature of the facility/business that you observed, the full services offered and why you selected this place for observation.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summary paper includes good information about the name and nature of the facility/business that you observed, the full services offered and why you selected this place for observation.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summary paper includes minimal information about the name and nature of the facility/business that you observed, the full services offered and why you selected this place for observation.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summary paper includes little or no information about the name and nature of the facility/business that you observed, the full services offered and why you selected this place for observation.</w:t>
            </w:r>
          </w:p>
        </w:tc>
      </w:tr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Interaction Discussion &amp; Interview Information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summary paper includes specific information about 3 interactions encountered with customers/owners of the business and details information regarding college/school &amp; training to be employed at the facility.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The summary paper includes information about 2 interactions encountered with customers/owners of the business and </w:t>
            </w:r>
            <w:r w:rsidR="005D06AD" w:rsidRPr="00572A23">
              <w:rPr>
                <w:sz w:val="18"/>
                <w:szCs w:val="18"/>
              </w:rPr>
              <w:t>mentions</w:t>
            </w:r>
            <w:r w:rsidRPr="00572A23">
              <w:rPr>
                <w:sz w:val="18"/>
                <w:szCs w:val="18"/>
              </w:rPr>
              <w:t xml:space="preserve"> information regarding college/school &amp; training to be employed at the facility.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 summary paper includes information about 1 interaction encountered with customers/owners of the business</w:t>
            </w:r>
            <w:r w:rsidR="005D06AD" w:rsidRPr="00572A23">
              <w:rPr>
                <w:sz w:val="18"/>
                <w:szCs w:val="18"/>
              </w:rPr>
              <w:t xml:space="preserve"> and mentions information regarding college/school &amp; training to be employed at the facility.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6AD" w:rsidRPr="00572A23" w:rsidRDefault="005D06AD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-</w:t>
            </w:r>
            <w:r w:rsidR="00D3683C" w:rsidRPr="00572A23">
              <w:rPr>
                <w:sz w:val="18"/>
                <w:szCs w:val="18"/>
              </w:rPr>
              <w:t>The summary paper just mentions or is completely missing information about interactions encountered with customers/owners of the business.</w:t>
            </w:r>
          </w:p>
          <w:p w:rsidR="00D3683C" w:rsidRPr="00572A23" w:rsidRDefault="005D06AD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-No mention was made about information pertaining to college/school &amp; training to be employed at the facility.</w:t>
            </w:r>
          </w:p>
        </w:tc>
      </w:tr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 w:rsidP="00D3683C">
            <w:r>
              <w:t xml:space="preserve">Honest Interpretations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A clear purpose is established throughout the entire </w:t>
            </w:r>
            <w:r w:rsidR="005D06AD" w:rsidRPr="00572A23">
              <w:rPr>
                <w:sz w:val="18"/>
                <w:szCs w:val="18"/>
              </w:rPr>
              <w:t>paper</w:t>
            </w:r>
            <w:r w:rsidRPr="00572A23">
              <w:rPr>
                <w:sz w:val="18"/>
                <w:szCs w:val="18"/>
              </w:rPr>
              <w:t xml:space="preserve">.  The </w:t>
            </w:r>
            <w:r w:rsidR="005D06AD" w:rsidRPr="00572A23">
              <w:rPr>
                <w:sz w:val="18"/>
                <w:szCs w:val="18"/>
              </w:rPr>
              <w:t>paper</w:t>
            </w:r>
            <w:r w:rsidRPr="00572A23">
              <w:rPr>
                <w:sz w:val="18"/>
                <w:szCs w:val="18"/>
              </w:rPr>
              <w:t xml:space="preserve"> blends well and is exceptionally interesting to readers.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A clear purpose is established throughout most of the </w:t>
            </w:r>
            <w:r w:rsidR="005D06AD" w:rsidRPr="00572A23">
              <w:rPr>
                <w:sz w:val="18"/>
                <w:szCs w:val="18"/>
              </w:rPr>
              <w:t>paper</w:t>
            </w:r>
            <w:r w:rsidRPr="00572A23">
              <w:rPr>
                <w:sz w:val="18"/>
                <w:szCs w:val="18"/>
              </w:rPr>
              <w:t xml:space="preserve">.  Parts of the </w:t>
            </w:r>
            <w:r w:rsidR="005D06AD" w:rsidRPr="00572A23">
              <w:rPr>
                <w:sz w:val="18"/>
                <w:szCs w:val="18"/>
              </w:rPr>
              <w:t>paper</w:t>
            </w:r>
            <w:r w:rsidRPr="00572A23">
              <w:rPr>
                <w:sz w:val="18"/>
                <w:szCs w:val="18"/>
              </w:rPr>
              <w:t xml:space="preserve"> are interesting to readers.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A purpose is established.  The </w:t>
            </w:r>
            <w:r w:rsidR="005D06AD" w:rsidRPr="00572A23">
              <w:rPr>
                <w:sz w:val="18"/>
                <w:szCs w:val="18"/>
              </w:rPr>
              <w:t>paper</w:t>
            </w:r>
            <w:r w:rsidRPr="00572A23">
              <w:rPr>
                <w:sz w:val="18"/>
                <w:szCs w:val="18"/>
              </w:rPr>
              <w:t xml:space="preserve"> is marginally interesting to read.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A purpose is not clearly established.  The </w:t>
            </w:r>
            <w:r w:rsidR="005D06AD" w:rsidRPr="00572A23">
              <w:rPr>
                <w:sz w:val="18"/>
                <w:szCs w:val="18"/>
              </w:rPr>
              <w:t>paper</w:t>
            </w:r>
            <w:r w:rsidRPr="00572A23">
              <w:rPr>
                <w:sz w:val="18"/>
                <w:szCs w:val="18"/>
              </w:rPr>
              <w:t xml:space="preserve"> is not very interesting to the reader.</w:t>
            </w:r>
          </w:p>
        </w:tc>
      </w:tr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Layout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5D06AD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Paper is</w:t>
            </w:r>
            <w:r w:rsidR="00D3683C" w:rsidRPr="00572A23">
              <w:rPr>
                <w:sz w:val="18"/>
                <w:szCs w:val="18"/>
              </w:rPr>
              <w:t xml:space="preserve"> neatly </w:t>
            </w:r>
            <w:r w:rsidRPr="00572A23">
              <w:rPr>
                <w:sz w:val="18"/>
                <w:szCs w:val="18"/>
              </w:rPr>
              <w:t>typed and well-formatted</w:t>
            </w:r>
            <w:r w:rsidR="00D3683C" w:rsidRPr="00572A23">
              <w:rPr>
                <w:sz w:val="18"/>
                <w:szCs w:val="18"/>
              </w:rPr>
              <w:t>.  Layout has a professional look.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5D06AD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 xml:space="preserve">Paper is neatly typed and formatted.  </w:t>
            </w:r>
            <w:r w:rsidR="00D3683C" w:rsidRPr="00572A23">
              <w:rPr>
                <w:sz w:val="18"/>
                <w:szCs w:val="18"/>
              </w:rPr>
              <w:t>Layout is acceptable.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5D06AD" w:rsidP="005D06AD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Paper is typed</w:t>
            </w:r>
            <w:r w:rsidR="00D3683C" w:rsidRPr="00572A23">
              <w:rPr>
                <w:sz w:val="18"/>
                <w:szCs w:val="18"/>
              </w:rPr>
              <w:t>, but spacing and format is inconsistent.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Layout guidelines were not followed throughout</w:t>
            </w:r>
            <w:r w:rsidR="005D06AD" w:rsidRPr="00572A23">
              <w:rPr>
                <w:sz w:val="18"/>
                <w:szCs w:val="18"/>
              </w:rPr>
              <w:t xml:space="preserve"> &amp; is poorly executed.</w:t>
            </w:r>
          </w:p>
        </w:tc>
      </w:tr>
      <w:tr w:rsidR="00D3683C" w:rsidTr="00D3683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Default="00D3683C">
            <w:r>
              <w:t>Grammar &amp; Spelling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There are no evident errors in grammar or spelling.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There are 1-2 errors in grammar or spelling.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There are 3-4 errors in grammar or spelling.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C" w:rsidRPr="00572A23" w:rsidRDefault="00D3683C">
            <w:pPr>
              <w:rPr>
                <w:sz w:val="18"/>
                <w:szCs w:val="18"/>
              </w:rPr>
            </w:pPr>
            <w:r w:rsidRPr="00572A23">
              <w:rPr>
                <w:sz w:val="18"/>
                <w:szCs w:val="18"/>
              </w:rPr>
              <w:t>More than 4 errors were made in grammar or spelling.</w:t>
            </w:r>
          </w:p>
        </w:tc>
      </w:tr>
    </w:tbl>
    <w:p w:rsidR="00D3683C" w:rsidRPr="00821800" w:rsidRDefault="00D3683C" w:rsidP="00D3683C">
      <w:pPr>
        <w:rPr>
          <w:sz w:val="22"/>
          <w:szCs w:val="22"/>
        </w:rPr>
      </w:pPr>
    </w:p>
    <w:p w:rsidR="00A200BA" w:rsidRDefault="005D06AD" w:rsidP="00D3683C">
      <w:pPr>
        <w:ind w:left="5760"/>
      </w:pPr>
      <w:r>
        <w:t>Total: __</w:t>
      </w:r>
      <w:r w:rsidR="00D3683C">
        <w:t>_</w:t>
      </w:r>
      <w:r>
        <w:rPr>
          <w:b/>
        </w:rPr>
        <w:t>/120</w:t>
      </w:r>
      <w:r w:rsidR="00D3683C">
        <w:t>___</w:t>
      </w:r>
    </w:p>
    <w:p w:rsidR="00A200BA" w:rsidRPr="000750DA" w:rsidRDefault="00A200BA" w:rsidP="00887797">
      <w:r>
        <w:t>Comments:</w:t>
      </w:r>
    </w:p>
    <w:sectPr w:rsidR="00A200BA" w:rsidRPr="000750DA" w:rsidSect="00821800">
      <w:headerReference w:type="default" r:id="rId7"/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071" w:rsidRDefault="00CE3071">
      <w:r>
        <w:separator/>
      </w:r>
    </w:p>
  </w:endnote>
  <w:endnote w:type="continuationSeparator" w:id="0">
    <w:p w:rsidR="00CE3071" w:rsidRDefault="00C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071" w:rsidRDefault="00CE3071">
      <w:r>
        <w:separator/>
      </w:r>
    </w:p>
  </w:footnote>
  <w:footnote w:type="continuationSeparator" w:id="0">
    <w:p w:rsidR="00CE3071" w:rsidRDefault="00CE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70" w:rsidRDefault="00CB1AE4" w:rsidP="000750DA">
    <w:pPr>
      <w:pStyle w:val="Header"/>
      <w:jc w:val="center"/>
    </w:pPr>
    <w:r>
      <w:t>Animal Science</w:t>
    </w:r>
    <w:r w:rsidR="00DC0EAE">
      <w:t xml:space="preserve"> 2</w:t>
    </w:r>
    <w:r w:rsidR="00256C81">
      <w:t xml:space="preserve"> Small Animal – Small Animal Care Facility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04624"/>
    <w:multiLevelType w:val="hybridMultilevel"/>
    <w:tmpl w:val="AE129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3706"/>
    <w:multiLevelType w:val="hybridMultilevel"/>
    <w:tmpl w:val="427AA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241B"/>
    <w:multiLevelType w:val="hybridMultilevel"/>
    <w:tmpl w:val="A012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A"/>
    <w:rsid w:val="000750DA"/>
    <w:rsid w:val="00177ABB"/>
    <w:rsid w:val="00200485"/>
    <w:rsid w:val="00256C81"/>
    <w:rsid w:val="00397A37"/>
    <w:rsid w:val="003B4670"/>
    <w:rsid w:val="00570633"/>
    <w:rsid w:val="00572A23"/>
    <w:rsid w:val="005D06AD"/>
    <w:rsid w:val="007117CD"/>
    <w:rsid w:val="00782C49"/>
    <w:rsid w:val="007B5512"/>
    <w:rsid w:val="00821800"/>
    <w:rsid w:val="00822B13"/>
    <w:rsid w:val="008247BF"/>
    <w:rsid w:val="00854B36"/>
    <w:rsid w:val="00887797"/>
    <w:rsid w:val="00930A08"/>
    <w:rsid w:val="00983FF1"/>
    <w:rsid w:val="009C26F2"/>
    <w:rsid w:val="009C3D46"/>
    <w:rsid w:val="00A200BA"/>
    <w:rsid w:val="00AA04AA"/>
    <w:rsid w:val="00C32027"/>
    <w:rsid w:val="00CB1AE4"/>
    <w:rsid w:val="00CE3071"/>
    <w:rsid w:val="00D3683C"/>
    <w:rsid w:val="00DA2DBA"/>
    <w:rsid w:val="00DC0EAE"/>
    <w:rsid w:val="00DD4901"/>
    <w:rsid w:val="00E25C0E"/>
    <w:rsid w:val="00FD66AF"/>
    <w:rsid w:val="00FD7CDD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C4522-D9B7-47CB-BC31-8E2BF389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5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50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purpose of this assignment is to give you the opportunity to work on your public speaking skills while arguing for (or against) biotechnology (or some aspect of biotechnology)</vt:lpstr>
    </vt:vector>
  </TitlesOfParts>
  <Company>WCPSS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purpose of this assignment is to give you the opportunity to work on your public speaking skills while arguing for (or against) biotechnology (or some aspect of biotechnology)</dc:title>
  <dc:creator>WCPSS</dc:creator>
  <cp:lastModifiedBy>Kelly Durdock</cp:lastModifiedBy>
  <cp:revision>4</cp:revision>
  <cp:lastPrinted>2010-04-12T12:42:00Z</cp:lastPrinted>
  <dcterms:created xsi:type="dcterms:W3CDTF">2015-07-09T18:07:00Z</dcterms:created>
  <dcterms:modified xsi:type="dcterms:W3CDTF">2016-03-09T22:08:00Z</dcterms:modified>
</cp:coreProperties>
</file>