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063" w:rsidRPr="009D17F7" w:rsidRDefault="009D17F7" w:rsidP="009D17F7">
      <w:pPr>
        <w:jc w:val="center"/>
        <w:rPr>
          <w:b/>
          <w:sz w:val="32"/>
          <w:szCs w:val="32"/>
        </w:rPr>
      </w:pPr>
      <w:r w:rsidRPr="009D17F7">
        <w:rPr>
          <w:b/>
          <w:sz w:val="32"/>
          <w:szCs w:val="32"/>
        </w:rPr>
        <w:t>Careers Bingo 2.01</w:t>
      </w:r>
      <w:r w:rsidR="00590C62">
        <w:rPr>
          <w:b/>
          <w:sz w:val="32"/>
          <w:szCs w:val="32"/>
        </w:rPr>
        <w:t>, P</w:t>
      </w:r>
      <w:proofErr w:type="gramStart"/>
      <w:r w:rsidR="00590C62">
        <w:rPr>
          <w:b/>
          <w:sz w:val="32"/>
          <w:szCs w:val="32"/>
        </w:rPr>
        <w:t>:1</w:t>
      </w:r>
      <w:proofErr w:type="gramEnd"/>
    </w:p>
    <w:p w:rsidR="00A21E83" w:rsidRDefault="00A21E83" w:rsidP="009D17F7">
      <w:pPr>
        <w:jc w:val="center"/>
      </w:pPr>
      <w:r>
        <w:t>Each student has been assigned a career and a prop to represent his/her assigned occupation or a career term.  Each student will rise and describe their occup</w:t>
      </w:r>
      <w:r w:rsidR="00221B17">
        <w:t>ation or career term.  You will</w:t>
      </w:r>
      <w:r w:rsidR="009D17F7">
        <w:t xml:space="preserve"> </w:t>
      </w:r>
      <w:r>
        <w:t xml:space="preserve">mark </w:t>
      </w:r>
      <w:r w:rsidR="009D17F7">
        <w:t xml:space="preserve">off the corresponding career or career term.  Mark across, down, or corner to corner.  </w:t>
      </w:r>
    </w:p>
    <w:p w:rsidR="009D17F7" w:rsidRDefault="009D17F7" w:rsidP="009D17F7">
      <w:r>
        <w:t xml:space="preserve">Careers to put down in the squares include:  Greenhouse Employee, Garden Center Employee, Nursery Employee, </w:t>
      </w:r>
      <w:proofErr w:type="spellStart"/>
      <w:r>
        <w:t>Turfgrass</w:t>
      </w:r>
      <w:proofErr w:type="spellEnd"/>
      <w:r>
        <w:t xml:space="preserve"> Industry Professional, Grounds Maintenance Employee, Golf course Employee, Park Employee, Agricultural Biotechnologist, Agriculture Inspector, Agricultural Sales, Landscape Designer, Landscape Architect, Horticultural Therapist, Agricultural Educator, Job, </w:t>
      </w:r>
      <w:r w:rsidR="00712B0F">
        <w:t xml:space="preserve">Occupations, </w:t>
      </w:r>
      <w:r>
        <w:t>Career, Bachelor’s Degree, Associate’s Degree, Master’s Degree, Doctoral Degree, More Paper Work</w:t>
      </w:r>
      <w:r w:rsidR="00982BBD">
        <w:t xml:space="preserve">, Horticulture, </w:t>
      </w:r>
      <w:proofErr w:type="spellStart"/>
      <w:r w:rsidR="00982BBD">
        <w:t>Olericulture</w:t>
      </w:r>
      <w:proofErr w:type="spellEnd"/>
      <w:r w:rsidR="00982BBD">
        <w:t xml:space="preserve">, Pomology, Viticulture, Floriculture, Landscape/Nursery, </w:t>
      </w:r>
      <w:proofErr w:type="spellStart"/>
      <w:r w:rsidR="00E52FBD">
        <w:t>Turf</w:t>
      </w:r>
      <w:r w:rsidR="00982BBD">
        <w:t>grass</w:t>
      </w:r>
      <w:proofErr w:type="spellEnd"/>
      <w:r w:rsidR="00712B0F">
        <w:t xml:space="preserve">, </w:t>
      </w:r>
      <w:r w:rsidR="003F208F">
        <w:t xml:space="preserve">and </w:t>
      </w:r>
      <w:r w:rsidR="00712B0F">
        <w:t>Green Industry</w:t>
      </w:r>
    </w:p>
    <w:p w:rsidR="00C821AF" w:rsidRPr="00C821AF" w:rsidRDefault="00C821AF" w:rsidP="009D17F7">
      <w:pPr>
        <w:rPr>
          <w:i/>
        </w:rPr>
      </w:pPr>
      <w:r w:rsidRPr="00C821AF">
        <w:rPr>
          <w:i/>
        </w:rPr>
        <w:t>Next to the career/career term, write one or two words to help you remember/understand what this is.</w:t>
      </w:r>
    </w:p>
    <w:tbl>
      <w:tblPr>
        <w:tblStyle w:val="TableGrid"/>
        <w:tblW w:w="9726" w:type="dxa"/>
        <w:tblLook w:val="04A0" w:firstRow="1" w:lastRow="0" w:firstColumn="1" w:lastColumn="0" w:noHBand="0" w:noVBand="1"/>
      </w:tblPr>
      <w:tblGrid>
        <w:gridCol w:w="1945"/>
        <w:gridCol w:w="1945"/>
        <w:gridCol w:w="1945"/>
        <w:gridCol w:w="1945"/>
        <w:gridCol w:w="1946"/>
      </w:tblGrid>
      <w:tr w:rsidR="009D17F7" w:rsidTr="00C821AF">
        <w:trPr>
          <w:trHeight w:val="1850"/>
        </w:trPr>
        <w:tc>
          <w:tcPr>
            <w:tcW w:w="1945" w:type="dxa"/>
          </w:tcPr>
          <w:p w:rsidR="009D17F7" w:rsidRDefault="009D17F7" w:rsidP="009D17F7">
            <w:bookmarkStart w:id="0" w:name="_GoBack"/>
            <w:bookmarkEnd w:id="0"/>
          </w:p>
        </w:tc>
        <w:tc>
          <w:tcPr>
            <w:tcW w:w="1945" w:type="dxa"/>
          </w:tcPr>
          <w:p w:rsidR="009D17F7" w:rsidRDefault="009D17F7" w:rsidP="009D17F7"/>
        </w:tc>
        <w:tc>
          <w:tcPr>
            <w:tcW w:w="1945" w:type="dxa"/>
          </w:tcPr>
          <w:p w:rsidR="009D17F7" w:rsidRDefault="009D17F7" w:rsidP="009D17F7"/>
        </w:tc>
        <w:tc>
          <w:tcPr>
            <w:tcW w:w="1945" w:type="dxa"/>
          </w:tcPr>
          <w:p w:rsidR="009D17F7" w:rsidRDefault="009D17F7" w:rsidP="009D17F7"/>
        </w:tc>
        <w:tc>
          <w:tcPr>
            <w:tcW w:w="1946" w:type="dxa"/>
          </w:tcPr>
          <w:p w:rsidR="009D17F7" w:rsidRDefault="009D17F7" w:rsidP="009D17F7"/>
        </w:tc>
      </w:tr>
      <w:tr w:rsidR="009D17F7" w:rsidTr="00C821AF">
        <w:trPr>
          <w:trHeight w:val="1850"/>
        </w:trPr>
        <w:tc>
          <w:tcPr>
            <w:tcW w:w="1945" w:type="dxa"/>
          </w:tcPr>
          <w:p w:rsidR="009D17F7" w:rsidRDefault="009D17F7" w:rsidP="009D17F7"/>
        </w:tc>
        <w:tc>
          <w:tcPr>
            <w:tcW w:w="1945" w:type="dxa"/>
          </w:tcPr>
          <w:p w:rsidR="009D17F7" w:rsidRDefault="009D17F7" w:rsidP="009D17F7"/>
        </w:tc>
        <w:tc>
          <w:tcPr>
            <w:tcW w:w="1945" w:type="dxa"/>
          </w:tcPr>
          <w:p w:rsidR="009D17F7" w:rsidRDefault="009D17F7" w:rsidP="009D17F7"/>
        </w:tc>
        <w:tc>
          <w:tcPr>
            <w:tcW w:w="1945" w:type="dxa"/>
          </w:tcPr>
          <w:p w:rsidR="009D17F7" w:rsidRDefault="009D17F7" w:rsidP="009D17F7"/>
        </w:tc>
        <w:tc>
          <w:tcPr>
            <w:tcW w:w="1946" w:type="dxa"/>
          </w:tcPr>
          <w:p w:rsidR="009D17F7" w:rsidRDefault="009D17F7" w:rsidP="009D17F7"/>
        </w:tc>
      </w:tr>
      <w:tr w:rsidR="009D17F7" w:rsidTr="00C821AF">
        <w:trPr>
          <w:trHeight w:val="1850"/>
        </w:trPr>
        <w:tc>
          <w:tcPr>
            <w:tcW w:w="1945" w:type="dxa"/>
          </w:tcPr>
          <w:p w:rsidR="009D17F7" w:rsidRDefault="009D17F7" w:rsidP="009D17F7"/>
        </w:tc>
        <w:tc>
          <w:tcPr>
            <w:tcW w:w="1945" w:type="dxa"/>
          </w:tcPr>
          <w:p w:rsidR="009D17F7" w:rsidRDefault="009D17F7" w:rsidP="009D17F7"/>
        </w:tc>
        <w:tc>
          <w:tcPr>
            <w:tcW w:w="1945" w:type="dxa"/>
          </w:tcPr>
          <w:p w:rsidR="009D17F7" w:rsidRDefault="009D17F7" w:rsidP="009D17F7"/>
        </w:tc>
        <w:tc>
          <w:tcPr>
            <w:tcW w:w="1945" w:type="dxa"/>
          </w:tcPr>
          <w:p w:rsidR="009D17F7" w:rsidRDefault="009D17F7" w:rsidP="009D17F7"/>
        </w:tc>
        <w:tc>
          <w:tcPr>
            <w:tcW w:w="1946" w:type="dxa"/>
          </w:tcPr>
          <w:p w:rsidR="009D17F7" w:rsidRDefault="009D17F7" w:rsidP="009D17F7"/>
        </w:tc>
      </w:tr>
      <w:tr w:rsidR="009D17F7" w:rsidTr="00C821AF">
        <w:trPr>
          <w:trHeight w:val="1850"/>
        </w:trPr>
        <w:tc>
          <w:tcPr>
            <w:tcW w:w="1945" w:type="dxa"/>
          </w:tcPr>
          <w:p w:rsidR="009D17F7" w:rsidRDefault="009D17F7" w:rsidP="009D17F7"/>
        </w:tc>
        <w:tc>
          <w:tcPr>
            <w:tcW w:w="1945" w:type="dxa"/>
          </w:tcPr>
          <w:p w:rsidR="009D17F7" w:rsidRDefault="009D17F7" w:rsidP="009D17F7"/>
        </w:tc>
        <w:tc>
          <w:tcPr>
            <w:tcW w:w="1945" w:type="dxa"/>
          </w:tcPr>
          <w:p w:rsidR="009D17F7" w:rsidRDefault="009D17F7" w:rsidP="009D17F7"/>
        </w:tc>
        <w:tc>
          <w:tcPr>
            <w:tcW w:w="1945" w:type="dxa"/>
          </w:tcPr>
          <w:p w:rsidR="009D17F7" w:rsidRDefault="009D17F7" w:rsidP="009D17F7"/>
        </w:tc>
        <w:tc>
          <w:tcPr>
            <w:tcW w:w="1946" w:type="dxa"/>
          </w:tcPr>
          <w:p w:rsidR="009D17F7" w:rsidRDefault="009D17F7" w:rsidP="009D17F7"/>
        </w:tc>
      </w:tr>
      <w:tr w:rsidR="009D17F7" w:rsidTr="00C821AF">
        <w:trPr>
          <w:trHeight w:val="2000"/>
        </w:trPr>
        <w:tc>
          <w:tcPr>
            <w:tcW w:w="1945" w:type="dxa"/>
          </w:tcPr>
          <w:p w:rsidR="009D17F7" w:rsidRDefault="009D17F7" w:rsidP="009D17F7"/>
        </w:tc>
        <w:tc>
          <w:tcPr>
            <w:tcW w:w="1945" w:type="dxa"/>
          </w:tcPr>
          <w:p w:rsidR="009D17F7" w:rsidRDefault="009D17F7" w:rsidP="009D17F7"/>
        </w:tc>
        <w:tc>
          <w:tcPr>
            <w:tcW w:w="1945" w:type="dxa"/>
          </w:tcPr>
          <w:p w:rsidR="009D17F7" w:rsidRDefault="009D17F7" w:rsidP="009D17F7"/>
        </w:tc>
        <w:tc>
          <w:tcPr>
            <w:tcW w:w="1945" w:type="dxa"/>
          </w:tcPr>
          <w:p w:rsidR="009D17F7" w:rsidRDefault="009D17F7" w:rsidP="009D17F7"/>
        </w:tc>
        <w:tc>
          <w:tcPr>
            <w:tcW w:w="1946" w:type="dxa"/>
          </w:tcPr>
          <w:p w:rsidR="009D17F7" w:rsidRDefault="009D17F7" w:rsidP="009D17F7"/>
        </w:tc>
      </w:tr>
    </w:tbl>
    <w:p w:rsidR="00485FD3" w:rsidRDefault="00485FD3" w:rsidP="00485FD3">
      <w:pPr>
        <w:rPr>
          <w:b/>
          <w:sz w:val="32"/>
          <w:szCs w:val="32"/>
        </w:rPr>
      </w:pPr>
    </w:p>
    <w:p w:rsidR="00485FD3" w:rsidRDefault="00485FD3" w:rsidP="00485FD3">
      <w:pPr>
        <w:rPr>
          <w:b/>
          <w:sz w:val="32"/>
          <w:szCs w:val="32"/>
        </w:rPr>
      </w:pPr>
    </w:p>
    <w:p w:rsidR="00485FD3" w:rsidRDefault="00485FD3" w:rsidP="00485FD3">
      <w:pPr>
        <w:rPr>
          <w:b/>
          <w:sz w:val="32"/>
          <w:szCs w:val="32"/>
        </w:rPr>
      </w:pPr>
    </w:p>
    <w:p w:rsidR="00982BBD" w:rsidRPr="009D17F7" w:rsidRDefault="00A21E83" w:rsidP="00485FD3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Careers Bingo Descriptions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2"/>
        <w:gridCol w:w="1891"/>
        <w:gridCol w:w="1904"/>
        <w:gridCol w:w="1888"/>
        <w:gridCol w:w="2001"/>
      </w:tblGrid>
      <w:tr w:rsidR="00982BBD" w:rsidTr="00A21E83">
        <w:trPr>
          <w:trHeight w:val="1773"/>
        </w:trPr>
        <w:tc>
          <w:tcPr>
            <w:tcW w:w="1892" w:type="dxa"/>
          </w:tcPr>
          <w:p w:rsidR="00982BBD" w:rsidRDefault="00A21E83" w:rsidP="00E52FBD">
            <w:r>
              <w:t>A person who maintains plant material and cultivates it in a greenhouse.</w:t>
            </w:r>
          </w:p>
        </w:tc>
        <w:tc>
          <w:tcPr>
            <w:tcW w:w="1891" w:type="dxa"/>
          </w:tcPr>
          <w:p w:rsidR="00982BBD" w:rsidRDefault="00A21E83" w:rsidP="00A21E83">
            <w:r>
              <w:t>A person who arranges and maintains plant materials and works with customers.</w:t>
            </w:r>
          </w:p>
        </w:tc>
        <w:tc>
          <w:tcPr>
            <w:tcW w:w="1904" w:type="dxa"/>
          </w:tcPr>
          <w:p w:rsidR="00982BBD" w:rsidRDefault="00A21E83" w:rsidP="00E52FBD">
            <w:r>
              <w:t xml:space="preserve">A person who cultivates and maintains lawns, athletic fields, or other </w:t>
            </w:r>
            <w:proofErr w:type="spellStart"/>
            <w:r>
              <w:t>turfgrass</w:t>
            </w:r>
            <w:proofErr w:type="spellEnd"/>
            <w:r>
              <w:t xml:space="preserve"> sites.</w:t>
            </w:r>
          </w:p>
        </w:tc>
        <w:tc>
          <w:tcPr>
            <w:tcW w:w="1888" w:type="dxa"/>
          </w:tcPr>
          <w:p w:rsidR="00982BBD" w:rsidRDefault="00A21E83" w:rsidP="00E52FBD">
            <w:r>
              <w:t>A person who grows and maintains plants outdoor, in a shade house, or greenhouse for lands</w:t>
            </w:r>
            <w:r w:rsidR="00485FD3">
              <w:t>c</w:t>
            </w:r>
            <w:r>
              <w:t>apes.</w:t>
            </w:r>
          </w:p>
        </w:tc>
        <w:tc>
          <w:tcPr>
            <w:tcW w:w="2001" w:type="dxa"/>
          </w:tcPr>
          <w:p w:rsidR="00982BBD" w:rsidRDefault="00A21E83" w:rsidP="00A21E83">
            <w:r>
              <w:t xml:space="preserve">A person who maintains the outdoor areas and </w:t>
            </w:r>
            <w:proofErr w:type="gramStart"/>
            <w:r>
              <w:t>landscapes  surrounding</w:t>
            </w:r>
            <w:proofErr w:type="gramEnd"/>
            <w:r>
              <w:t xml:space="preserve"> buildings.</w:t>
            </w:r>
          </w:p>
        </w:tc>
      </w:tr>
      <w:tr w:rsidR="00982BBD" w:rsidTr="00A21E83">
        <w:trPr>
          <w:trHeight w:val="1773"/>
        </w:trPr>
        <w:tc>
          <w:tcPr>
            <w:tcW w:w="1892" w:type="dxa"/>
          </w:tcPr>
          <w:p w:rsidR="00982BBD" w:rsidRDefault="00A21E83" w:rsidP="00E52FBD">
            <w:r>
              <w:t>A person who maintains and grows turf used for golf.</w:t>
            </w:r>
          </w:p>
        </w:tc>
        <w:tc>
          <w:tcPr>
            <w:tcW w:w="1891" w:type="dxa"/>
          </w:tcPr>
          <w:p w:rsidR="00982BBD" w:rsidRDefault="00A21E83" w:rsidP="00E52FBD">
            <w:r>
              <w:t xml:space="preserve">A person who plants and maintains at nature sites, local, state or </w:t>
            </w:r>
            <w:proofErr w:type="spellStart"/>
            <w:r>
              <w:t>nationa</w:t>
            </w:r>
            <w:proofErr w:type="spellEnd"/>
            <w:r>
              <w:t xml:space="preserve"> parks or amusement parks.</w:t>
            </w:r>
          </w:p>
        </w:tc>
        <w:tc>
          <w:tcPr>
            <w:tcW w:w="1904" w:type="dxa"/>
          </w:tcPr>
          <w:p w:rsidR="00982BBD" w:rsidRDefault="00A21E83" w:rsidP="00E52FBD">
            <w:r>
              <w:t>Someone who employs genetic engineering or furthers life with the help of technology.</w:t>
            </w:r>
          </w:p>
        </w:tc>
        <w:tc>
          <w:tcPr>
            <w:tcW w:w="1888" w:type="dxa"/>
          </w:tcPr>
          <w:p w:rsidR="00982BBD" w:rsidRDefault="00A21E83" w:rsidP="00E52FBD">
            <w:r>
              <w:t>A person who checks plants or animals for pests, diseases, and quality.</w:t>
            </w:r>
          </w:p>
        </w:tc>
        <w:tc>
          <w:tcPr>
            <w:tcW w:w="2001" w:type="dxa"/>
          </w:tcPr>
          <w:p w:rsidR="00982BBD" w:rsidRDefault="00A21E83" w:rsidP="00E52FBD">
            <w:r>
              <w:t>Someone who sells plant and agricultural materials to the public, contractors</w:t>
            </w:r>
            <w:proofErr w:type="gramStart"/>
            <w:r>
              <w:t>,  or</w:t>
            </w:r>
            <w:proofErr w:type="gramEnd"/>
            <w:r>
              <w:t xml:space="preserve"> farmers.</w:t>
            </w:r>
          </w:p>
        </w:tc>
      </w:tr>
      <w:tr w:rsidR="00982BBD" w:rsidTr="00A21E83">
        <w:trPr>
          <w:trHeight w:val="1773"/>
        </w:trPr>
        <w:tc>
          <w:tcPr>
            <w:tcW w:w="1892" w:type="dxa"/>
          </w:tcPr>
          <w:p w:rsidR="00982BBD" w:rsidRDefault="00A21E83" w:rsidP="00E52FBD">
            <w:r>
              <w:t>Someone with a horticultural background that designs landscapes (primarily residential)</w:t>
            </w:r>
          </w:p>
        </w:tc>
        <w:tc>
          <w:tcPr>
            <w:tcW w:w="1891" w:type="dxa"/>
          </w:tcPr>
          <w:p w:rsidR="00982BBD" w:rsidRDefault="00A21E83" w:rsidP="00E52FBD">
            <w:r>
              <w:t>Someone with an engineering background who designs landscapes in an industrial setting.</w:t>
            </w:r>
          </w:p>
        </w:tc>
        <w:tc>
          <w:tcPr>
            <w:tcW w:w="1904" w:type="dxa"/>
          </w:tcPr>
          <w:p w:rsidR="00982BBD" w:rsidRDefault="00A21E83" w:rsidP="00E52FBD">
            <w:r>
              <w:t>Someone who helps others using plants as a way to connect.  These people could have physical, mental or emotional disabilities.</w:t>
            </w:r>
          </w:p>
        </w:tc>
        <w:tc>
          <w:tcPr>
            <w:tcW w:w="1888" w:type="dxa"/>
          </w:tcPr>
          <w:p w:rsidR="00982BBD" w:rsidRDefault="00A21E83" w:rsidP="00E52FBD">
            <w:r>
              <w:t>A teacher who puts up with crazy students, loves to get dirty, and grows all kinds of legal plants.</w:t>
            </w:r>
          </w:p>
        </w:tc>
        <w:tc>
          <w:tcPr>
            <w:tcW w:w="2001" w:type="dxa"/>
          </w:tcPr>
          <w:p w:rsidR="00982BBD" w:rsidRDefault="00A21E83" w:rsidP="00E52FBD">
            <w:r>
              <w:t>A task that is satisfied at one’s place of work.</w:t>
            </w:r>
          </w:p>
        </w:tc>
      </w:tr>
      <w:tr w:rsidR="00982BBD" w:rsidTr="00A21E83">
        <w:trPr>
          <w:trHeight w:val="1773"/>
        </w:trPr>
        <w:tc>
          <w:tcPr>
            <w:tcW w:w="1892" w:type="dxa"/>
          </w:tcPr>
          <w:p w:rsidR="00982BBD" w:rsidRDefault="00A21E83" w:rsidP="00E52FBD">
            <w:r>
              <w:t>A series of occupations and jobs throughout one’s life.</w:t>
            </w:r>
          </w:p>
        </w:tc>
        <w:tc>
          <w:tcPr>
            <w:tcW w:w="1891" w:type="dxa"/>
          </w:tcPr>
          <w:p w:rsidR="00982BBD" w:rsidRDefault="00A21E83" w:rsidP="00E52FBD">
            <w:r>
              <w:t>This is what is received upon completion of a four-year college or university program.</w:t>
            </w:r>
          </w:p>
        </w:tc>
        <w:tc>
          <w:tcPr>
            <w:tcW w:w="1904" w:type="dxa"/>
          </w:tcPr>
          <w:p w:rsidR="00982BBD" w:rsidRDefault="00A21E83" w:rsidP="00E52FBD">
            <w:r>
              <w:t>This is achieved upon completion at a community college.</w:t>
            </w:r>
          </w:p>
        </w:tc>
        <w:tc>
          <w:tcPr>
            <w:tcW w:w="1888" w:type="dxa"/>
          </w:tcPr>
          <w:p w:rsidR="00982BBD" w:rsidRDefault="00A21E83" w:rsidP="00E52FBD">
            <w:r>
              <w:t xml:space="preserve">This is achieved upon additional </w:t>
            </w:r>
            <w:r w:rsidR="00485FD3">
              <w:t>education for usually two to three years after attaining a bachelor’s degree.</w:t>
            </w:r>
          </w:p>
        </w:tc>
        <w:tc>
          <w:tcPr>
            <w:tcW w:w="2001" w:type="dxa"/>
          </w:tcPr>
          <w:p w:rsidR="00982BBD" w:rsidRDefault="00485FD3" w:rsidP="00E52FBD">
            <w:r>
              <w:t>This is what is achieved after significant research.  Someone with this degree is a doctor (not medical) or professor.</w:t>
            </w:r>
          </w:p>
        </w:tc>
      </w:tr>
      <w:tr w:rsidR="00982BBD" w:rsidTr="00A21E83">
        <w:trPr>
          <w:trHeight w:val="1917"/>
        </w:trPr>
        <w:tc>
          <w:tcPr>
            <w:tcW w:w="1892" w:type="dxa"/>
          </w:tcPr>
          <w:p w:rsidR="00982BBD" w:rsidRDefault="00485FD3" w:rsidP="00E52FBD">
            <w:r>
              <w:t>The cultivation of gardens.</w:t>
            </w:r>
          </w:p>
        </w:tc>
        <w:tc>
          <w:tcPr>
            <w:tcW w:w="1891" w:type="dxa"/>
          </w:tcPr>
          <w:p w:rsidR="00982BBD" w:rsidRDefault="00485FD3" w:rsidP="00E52FBD">
            <w:r>
              <w:t>The cultivation of vegetables and herbs.</w:t>
            </w:r>
          </w:p>
        </w:tc>
        <w:tc>
          <w:tcPr>
            <w:tcW w:w="1904" w:type="dxa"/>
          </w:tcPr>
          <w:p w:rsidR="00982BBD" w:rsidRDefault="00485FD3" w:rsidP="00E52FBD">
            <w:r>
              <w:t>The cultivation of fruits and berries.</w:t>
            </w:r>
          </w:p>
        </w:tc>
        <w:tc>
          <w:tcPr>
            <w:tcW w:w="1888" w:type="dxa"/>
          </w:tcPr>
          <w:p w:rsidR="00982BBD" w:rsidRDefault="00485FD3" w:rsidP="00E52FBD">
            <w:r>
              <w:t>The cultivation of grapes for eating, wine and juice.</w:t>
            </w:r>
          </w:p>
        </w:tc>
        <w:tc>
          <w:tcPr>
            <w:tcW w:w="2001" w:type="dxa"/>
          </w:tcPr>
          <w:p w:rsidR="00982BBD" w:rsidRDefault="00485FD3" w:rsidP="00E52FBD">
            <w:r>
              <w:t>The cultivation of trees, shrubs, and grasses for ornamental purposes in a landscape.</w:t>
            </w:r>
          </w:p>
        </w:tc>
      </w:tr>
      <w:tr w:rsidR="00A21E83" w:rsidTr="00A21E83">
        <w:trPr>
          <w:trHeight w:val="1917"/>
        </w:trPr>
        <w:tc>
          <w:tcPr>
            <w:tcW w:w="1892" w:type="dxa"/>
          </w:tcPr>
          <w:p w:rsidR="00A21E83" w:rsidRDefault="00485FD3" w:rsidP="00E52FBD">
            <w:r>
              <w:t xml:space="preserve">The cultivation of </w:t>
            </w:r>
            <w:proofErr w:type="spellStart"/>
            <w:r>
              <w:t>turfgrass</w:t>
            </w:r>
            <w:proofErr w:type="spellEnd"/>
            <w:r>
              <w:t xml:space="preserve"> for lawns, athletic sites, and golf courses.</w:t>
            </w:r>
          </w:p>
        </w:tc>
        <w:tc>
          <w:tcPr>
            <w:tcW w:w="1891" w:type="dxa"/>
          </w:tcPr>
          <w:p w:rsidR="00A21E83" w:rsidRDefault="00485FD3" w:rsidP="00E52FBD">
            <w:r>
              <w:t>The cultivation of flowers and foliage for beauty.</w:t>
            </w:r>
          </w:p>
        </w:tc>
        <w:tc>
          <w:tcPr>
            <w:tcW w:w="1904" w:type="dxa"/>
          </w:tcPr>
          <w:p w:rsidR="00A21E83" w:rsidRDefault="00485FD3" w:rsidP="00A21E83">
            <w:r>
              <w:t>This is what happens as a person gets more education and attains better occupations in their career.</w:t>
            </w:r>
          </w:p>
          <w:p w:rsidR="00A21E83" w:rsidRDefault="00A21E83" w:rsidP="00E52FBD"/>
        </w:tc>
        <w:tc>
          <w:tcPr>
            <w:tcW w:w="1888" w:type="dxa"/>
          </w:tcPr>
          <w:p w:rsidR="00A21E83" w:rsidRDefault="00A21E83" w:rsidP="00E52FBD"/>
        </w:tc>
        <w:tc>
          <w:tcPr>
            <w:tcW w:w="2001" w:type="dxa"/>
          </w:tcPr>
          <w:p w:rsidR="00A21E83" w:rsidRDefault="00A21E83" w:rsidP="00E52FBD"/>
        </w:tc>
      </w:tr>
    </w:tbl>
    <w:p w:rsidR="00F83F5F" w:rsidRDefault="00F83F5F" w:rsidP="009D17F7"/>
    <w:sectPr w:rsidR="00F83F5F" w:rsidSect="00485FD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D17F7"/>
    <w:rsid w:val="00221B17"/>
    <w:rsid w:val="003F208F"/>
    <w:rsid w:val="00485FD3"/>
    <w:rsid w:val="00532A39"/>
    <w:rsid w:val="00590C62"/>
    <w:rsid w:val="005A6AC8"/>
    <w:rsid w:val="00712B0F"/>
    <w:rsid w:val="00882F29"/>
    <w:rsid w:val="00965D8E"/>
    <w:rsid w:val="00982BBD"/>
    <w:rsid w:val="009D17F7"/>
    <w:rsid w:val="00A21E83"/>
    <w:rsid w:val="00A33A24"/>
    <w:rsid w:val="00B06063"/>
    <w:rsid w:val="00C821AF"/>
    <w:rsid w:val="00D76B84"/>
    <w:rsid w:val="00E52FBD"/>
    <w:rsid w:val="00E652F2"/>
    <w:rsid w:val="00F8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BD6893-6927-4DCA-B945-7808B20C7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1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jriedel</dc:creator>
  <cp:keywords/>
  <dc:description/>
  <cp:lastModifiedBy>jriedel</cp:lastModifiedBy>
  <cp:revision>11</cp:revision>
  <cp:lastPrinted>2016-09-21T11:53:00Z</cp:lastPrinted>
  <dcterms:created xsi:type="dcterms:W3CDTF">2012-08-20T20:07:00Z</dcterms:created>
  <dcterms:modified xsi:type="dcterms:W3CDTF">2016-09-21T11:53:00Z</dcterms:modified>
</cp:coreProperties>
</file>