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B" w:rsidRPr="00467739" w:rsidRDefault="00467739" w:rsidP="00467739">
      <w:pPr>
        <w:jc w:val="center"/>
        <w:rPr>
          <w:b/>
          <w:sz w:val="24"/>
          <w:szCs w:val="24"/>
        </w:rPr>
      </w:pPr>
      <w:r w:rsidRPr="00467739">
        <w:rPr>
          <w:b/>
          <w:sz w:val="24"/>
          <w:szCs w:val="24"/>
        </w:rPr>
        <w:t>Comparing Organic and Inorganic Apples to Oranges</w:t>
      </w:r>
      <w:r>
        <w:rPr>
          <w:b/>
          <w:sz w:val="24"/>
          <w:szCs w:val="24"/>
        </w:rPr>
        <w:t xml:space="preserve"> 7.02</w:t>
      </w:r>
    </w:p>
    <w:p w:rsidR="00467739" w:rsidRDefault="00467739">
      <w:r>
        <w:t xml:space="preserve">Create a </w:t>
      </w:r>
      <w:proofErr w:type="spellStart"/>
      <w:proofErr w:type="gramStart"/>
      <w:r>
        <w:t>powerpoint</w:t>
      </w:r>
      <w:proofErr w:type="spellEnd"/>
      <w:proofErr w:type="gramEnd"/>
      <w:r>
        <w:t xml:space="preserve"> that compares the following of organic and inorganic production and standards for foods:</w:t>
      </w:r>
    </w:p>
    <w:p w:rsidR="00467739" w:rsidRDefault="00467739">
      <w:r>
        <w:t>Nutrition</w:t>
      </w:r>
    </w:p>
    <w:p w:rsidR="00467739" w:rsidRDefault="00467739">
      <w:r>
        <w:t>Quality</w:t>
      </w:r>
    </w:p>
    <w:p w:rsidR="00467739" w:rsidRDefault="00467739">
      <w:r>
        <w:t>Appearance</w:t>
      </w:r>
    </w:p>
    <w:p w:rsidR="00467739" w:rsidRDefault="00467739">
      <w:r>
        <w:t>Safety</w:t>
      </w:r>
    </w:p>
    <w:p w:rsidR="00467739" w:rsidRDefault="00467739">
      <w:r>
        <w:t>Taste</w:t>
      </w:r>
    </w:p>
    <w:p w:rsidR="00467739" w:rsidRPr="00467739" w:rsidRDefault="00467739">
      <w:r>
        <w:t>Cost</w:t>
      </w:r>
    </w:p>
    <w:p w:rsidR="00467739" w:rsidRPr="00467739" w:rsidRDefault="00467739">
      <w:r w:rsidRPr="00467739">
        <w:t>Use the following foods and create a slide that shows a picture of an organic and an inorganic depiction of each of these:</w:t>
      </w:r>
    </w:p>
    <w:p w:rsidR="00467739" w:rsidRPr="00467739" w:rsidRDefault="00467739" w:rsidP="00467739">
      <w:pPr>
        <w:numPr>
          <w:ilvl w:val="0"/>
          <w:numId w:val="1"/>
        </w:numPr>
        <w:spacing w:after="0"/>
      </w:pPr>
      <w:r w:rsidRPr="00467739">
        <w:t>apple</w:t>
      </w:r>
    </w:p>
    <w:p w:rsidR="00467739" w:rsidRPr="00467739" w:rsidRDefault="00467739" w:rsidP="00467739">
      <w:pPr>
        <w:numPr>
          <w:ilvl w:val="0"/>
          <w:numId w:val="1"/>
        </w:numPr>
        <w:spacing w:after="0"/>
      </w:pPr>
      <w:r w:rsidRPr="00467739">
        <w:t>tomato</w:t>
      </w:r>
    </w:p>
    <w:p w:rsidR="00467739" w:rsidRPr="00467739" w:rsidRDefault="00467739" w:rsidP="00467739">
      <w:pPr>
        <w:numPr>
          <w:ilvl w:val="0"/>
          <w:numId w:val="1"/>
        </w:numPr>
        <w:spacing w:after="0"/>
      </w:pPr>
      <w:r w:rsidRPr="00467739">
        <w:t>eggs</w:t>
      </w:r>
    </w:p>
    <w:p w:rsidR="00467739" w:rsidRPr="00467739" w:rsidRDefault="00467739" w:rsidP="00467739">
      <w:pPr>
        <w:numPr>
          <w:ilvl w:val="0"/>
          <w:numId w:val="1"/>
        </w:numPr>
        <w:spacing w:after="0"/>
      </w:pPr>
      <w:r w:rsidRPr="00467739">
        <w:t>milk</w:t>
      </w:r>
    </w:p>
    <w:p w:rsidR="00467739" w:rsidRPr="00467739" w:rsidRDefault="00467739" w:rsidP="00467739">
      <w:pPr>
        <w:numPr>
          <w:ilvl w:val="0"/>
          <w:numId w:val="1"/>
        </w:numPr>
        <w:spacing w:after="0"/>
      </w:pPr>
      <w:r w:rsidRPr="00467739">
        <w:t>chicken</w:t>
      </w:r>
    </w:p>
    <w:p w:rsidR="00467739" w:rsidRPr="00467739" w:rsidRDefault="00467739" w:rsidP="00467739">
      <w:pPr>
        <w:numPr>
          <w:ilvl w:val="0"/>
          <w:numId w:val="1"/>
        </w:numPr>
        <w:spacing w:after="0"/>
      </w:pPr>
      <w:r w:rsidRPr="00467739">
        <w:t xml:space="preserve">canned pinto beans </w:t>
      </w:r>
    </w:p>
    <w:p w:rsidR="00467739" w:rsidRDefault="00467739" w:rsidP="00467739">
      <w:pPr>
        <w:numPr>
          <w:ilvl w:val="0"/>
          <w:numId w:val="1"/>
        </w:numPr>
        <w:spacing w:after="0"/>
      </w:pPr>
      <w:r w:rsidRPr="00467739">
        <w:t>frozen green beans</w:t>
      </w:r>
    </w:p>
    <w:p w:rsidR="00467739" w:rsidRDefault="00467739" w:rsidP="00467739">
      <w:pPr>
        <w:numPr>
          <w:ilvl w:val="0"/>
          <w:numId w:val="1"/>
        </w:numPr>
        <w:spacing w:after="0"/>
      </w:pPr>
      <w:r>
        <w:t>food product of your choice</w:t>
      </w:r>
    </w:p>
    <w:p w:rsidR="00467739" w:rsidRDefault="00467739" w:rsidP="00467739">
      <w:pPr>
        <w:spacing w:after="0"/>
      </w:pPr>
    </w:p>
    <w:p w:rsidR="00467739" w:rsidRDefault="00467739" w:rsidP="00467739">
      <w:pPr>
        <w:spacing w:after="0"/>
      </w:pPr>
      <w:r>
        <w:t>In total, your presentation must be at least 15 slides and include the following:</w:t>
      </w:r>
    </w:p>
    <w:p w:rsidR="00467739" w:rsidRDefault="00467739" w:rsidP="00467739">
      <w:pPr>
        <w:pStyle w:val="ListParagraph"/>
        <w:numPr>
          <w:ilvl w:val="0"/>
          <w:numId w:val="2"/>
        </w:numPr>
        <w:spacing w:after="0"/>
      </w:pPr>
      <w:r>
        <w:t>Definition of organic and inorganic</w:t>
      </w:r>
    </w:p>
    <w:p w:rsidR="00467739" w:rsidRDefault="00467739" w:rsidP="00467739">
      <w:pPr>
        <w:pStyle w:val="ListParagraph"/>
        <w:numPr>
          <w:ilvl w:val="0"/>
          <w:numId w:val="2"/>
        </w:numPr>
        <w:spacing w:after="0"/>
      </w:pPr>
      <w:r>
        <w:t>Descriptions of conventionally and organically produced standards</w:t>
      </w:r>
    </w:p>
    <w:p w:rsidR="00467739" w:rsidRDefault="00467739" w:rsidP="00467739">
      <w:pPr>
        <w:pStyle w:val="ListParagraph"/>
        <w:numPr>
          <w:ilvl w:val="0"/>
          <w:numId w:val="2"/>
        </w:numPr>
        <w:spacing w:after="0"/>
      </w:pPr>
      <w:r>
        <w:t>Two pictures and descriptions for EACH of the foods listed above</w:t>
      </w:r>
    </w:p>
    <w:p w:rsidR="00467739" w:rsidRDefault="00467739" w:rsidP="00467739">
      <w:pPr>
        <w:pStyle w:val="ListParagraph"/>
        <w:numPr>
          <w:ilvl w:val="0"/>
          <w:numId w:val="2"/>
        </w:numPr>
        <w:spacing w:after="0"/>
      </w:pPr>
      <w:r>
        <w:t>A final slide that explains your stance on how YOU purchase food.  Do you choose organic or conventionally produced foods and why?</w:t>
      </w:r>
    </w:p>
    <w:p w:rsidR="00467739" w:rsidRDefault="00467739" w:rsidP="00467739">
      <w:pPr>
        <w:spacing w:after="0"/>
      </w:pPr>
    </w:p>
    <w:p w:rsidR="00467739" w:rsidRPr="00467739" w:rsidRDefault="00DC1BBD" w:rsidP="00467739">
      <w:pPr>
        <w:spacing w:after="0"/>
      </w:pPr>
      <w:r>
        <w:t>Submit your presentation as a hardcopy in your portfolio #3. Print it as small squares, this way you don’t use tons of paper. Only needs to be black and white!</w:t>
      </w:r>
      <w:bookmarkStart w:id="0" w:name="_GoBack"/>
      <w:bookmarkEnd w:id="0"/>
    </w:p>
    <w:sectPr w:rsidR="00467739" w:rsidRPr="00467739" w:rsidSect="0024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7822"/>
    <w:multiLevelType w:val="hybridMultilevel"/>
    <w:tmpl w:val="43E885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A43298"/>
    <w:multiLevelType w:val="hybridMultilevel"/>
    <w:tmpl w:val="664C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739"/>
    <w:rsid w:val="001D7029"/>
    <w:rsid w:val="0024741B"/>
    <w:rsid w:val="0025059B"/>
    <w:rsid w:val="00467739"/>
    <w:rsid w:val="00BC6FA0"/>
    <w:rsid w:val="00DC1BBD"/>
    <w:rsid w:val="00E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F5601-CD2C-4E64-92D8-22F7C25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cp:lastPrinted>2016-10-17T12:32:00Z</cp:lastPrinted>
  <dcterms:created xsi:type="dcterms:W3CDTF">2014-04-24T12:45:00Z</dcterms:created>
  <dcterms:modified xsi:type="dcterms:W3CDTF">2016-10-17T12:36:00Z</dcterms:modified>
</cp:coreProperties>
</file>