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2E" w:rsidRPr="00EF0C15" w:rsidRDefault="00092B2E" w:rsidP="00092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15">
        <w:rPr>
          <w:rFonts w:ascii="Times New Roman" w:hAnsi="Times New Roman" w:cs="Times New Roman"/>
          <w:b/>
          <w:sz w:val="28"/>
          <w:szCs w:val="28"/>
        </w:rPr>
        <w:t>Food Science Literacy Strategy: Anticipation Guide</w:t>
      </w:r>
    </w:p>
    <w:p w:rsidR="00EF0C15" w:rsidRDefault="00092B2E" w:rsidP="00092B2E">
      <w:pPr>
        <w:spacing w:after="0" w:line="33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333333"/>
          <w:kern w:val="36"/>
          <w:sz w:val="24"/>
          <w:szCs w:val="24"/>
        </w:rPr>
      </w:pPr>
      <w:r w:rsidRPr="00EF0C15">
        <w:rPr>
          <w:rFonts w:ascii="Georgia" w:eastAsia="Times New Roman" w:hAnsi="Georgia" w:cs="Times New Roman"/>
          <w:b/>
          <w:bCs/>
          <w:i/>
          <w:color w:val="333333"/>
          <w:kern w:val="36"/>
          <w:sz w:val="24"/>
          <w:szCs w:val="24"/>
        </w:rPr>
        <w:t>Fermenting Veggies at Home: Follow Food Safety ABCs</w:t>
      </w:r>
    </w:p>
    <w:p w:rsidR="00092B2E" w:rsidRPr="00EF0C15" w:rsidRDefault="00092B2E" w:rsidP="00092B2E">
      <w:pPr>
        <w:spacing w:after="0" w:line="33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333333"/>
          <w:kern w:val="36"/>
          <w:sz w:val="24"/>
          <w:szCs w:val="24"/>
        </w:rPr>
      </w:pPr>
      <w:r w:rsidRPr="00EF0C15">
        <w:rPr>
          <w:rFonts w:ascii="Georgia" w:eastAsia="Times New Roman" w:hAnsi="Georgia" w:cs="Times New Roman"/>
          <w:b/>
          <w:bCs/>
          <w:i/>
          <w:color w:val="333333"/>
          <w:kern w:val="36"/>
          <w:sz w:val="24"/>
          <w:szCs w:val="24"/>
        </w:rPr>
        <w:t xml:space="preserve"> </w:t>
      </w:r>
      <w:proofErr w:type="gramStart"/>
      <w:r w:rsidRPr="00EF0C15"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</w:rPr>
        <w:t>by</w:t>
      </w:r>
      <w:proofErr w:type="gramEnd"/>
      <w:r w:rsidRPr="00EF0C15"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</w:rPr>
        <w:t xml:space="preserve"> Cookson Beecher of </w:t>
      </w:r>
      <w:r w:rsidRPr="00EF0C15"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u w:val="single"/>
        </w:rPr>
        <w:t>Food Safety News</w:t>
      </w:r>
    </w:p>
    <w:p w:rsidR="00092B2E" w:rsidRPr="00EF0C15" w:rsidRDefault="00092B2E" w:rsidP="00092B2E">
      <w:pPr>
        <w:spacing w:after="0" w:line="33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333333"/>
          <w:kern w:val="36"/>
          <w:sz w:val="24"/>
          <w:szCs w:val="24"/>
        </w:rPr>
      </w:pPr>
    </w:p>
    <w:p w:rsidR="00092B2E" w:rsidRPr="00EF0C15" w:rsidRDefault="00092B2E" w:rsidP="00092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C15">
        <w:rPr>
          <w:rFonts w:ascii="Times New Roman" w:hAnsi="Times New Roman" w:cs="Times New Roman"/>
          <w:b/>
          <w:sz w:val="24"/>
          <w:szCs w:val="24"/>
        </w:rPr>
        <w:t xml:space="preserve">On your own: </w:t>
      </w:r>
      <w:r w:rsidRPr="00EF0C15">
        <w:rPr>
          <w:rFonts w:ascii="Times New Roman" w:hAnsi="Times New Roman" w:cs="Times New Roman"/>
          <w:sz w:val="24"/>
          <w:szCs w:val="24"/>
        </w:rPr>
        <w:t xml:space="preserve">In the space to the left of each statement, place a T if you think the statement is true, an F if you think it is false. Read the article, marking the page number or other supporting evidence to confirm or refute your original prediction beside the statement. </w:t>
      </w:r>
    </w:p>
    <w:p w:rsidR="00092B2E" w:rsidRPr="00EF0C15" w:rsidRDefault="00092B2E" w:rsidP="00092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C15">
        <w:rPr>
          <w:rFonts w:ascii="Times New Roman" w:hAnsi="Times New Roman" w:cs="Times New Roman"/>
          <w:b/>
          <w:sz w:val="24"/>
          <w:szCs w:val="24"/>
        </w:rPr>
        <w:t>Whole group discussion:</w:t>
      </w:r>
      <w:r w:rsidRPr="00EF0C15">
        <w:rPr>
          <w:rFonts w:ascii="Times New Roman" w:hAnsi="Times New Roman" w:cs="Times New Roman"/>
          <w:sz w:val="24"/>
          <w:szCs w:val="24"/>
        </w:rPr>
        <w:t xml:space="preserve"> Use the evidence you gathered to justify your True or False response. How can fermentation and pickling of foods at home be unsafe? What makes fermentation a science and an art? How can someone help to prevent food-borne illness when consuming foods prepared from home fermentation practices?</w:t>
      </w:r>
    </w:p>
    <w:p w:rsidR="00092B2E" w:rsidRDefault="00092B2E" w:rsidP="00092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4116"/>
        <w:gridCol w:w="1080"/>
        <w:gridCol w:w="4585"/>
      </w:tblGrid>
      <w:tr w:rsidR="00092B2E" w:rsidTr="00DB163F">
        <w:trPr>
          <w:trHeight w:val="683"/>
        </w:trPr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Before </w:t>
            </w:r>
            <w:r w:rsidRPr="00EF0C15">
              <w:rPr>
                <w:rFonts w:ascii="Times New Roman" w:hAnsi="Times New Roman" w:cs="Times New Roman"/>
                <w:b/>
              </w:rPr>
              <w:t>(T or F)</w:t>
            </w:r>
          </w:p>
        </w:tc>
        <w:tc>
          <w:tcPr>
            <w:tcW w:w="4116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b/>
                <w:sz w:val="28"/>
                <w:szCs w:val="28"/>
              </w:rPr>
              <w:t>Statement</w:t>
            </w:r>
          </w:p>
        </w:tc>
        <w:tc>
          <w:tcPr>
            <w:tcW w:w="1080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After </w:t>
            </w:r>
            <w:r w:rsidRPr="00EF0C15">
              <w:rPr>
                <w:rFonts w:ascii="Times New Roman" w:hAnsi="Times New Roman" w:cs="Times New Roman"/>
                <w:b/>
              </w:rPr>
              <w:t>(T or F)</w:t>
            </w:r>
          </w:p>
        </w:tc>
        <w:tc>
          <w:tcPr>
            <w:tcW w:w="4585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b/>
                <w:sz w:val="28"/>
                <w:szCs w:val="28"/>
              </w:rPr>
              <w:t>Evidence</w:t>
            </w:r>
          </w:p>
        </w:tc>
      </w:tr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4116" w:type="dxa"/>
          </w:tcPr>
          <w:p w:rsidR="00092B2E" w:rsidRPr="00EF0C15" w:rsidRDefault="00BC3792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Consuming living bacteria helps aid in digestion.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092B2E" w:rsidRPr="00EF0C15" w:rsidRDefault="00BC3792" w:rsidP="00BC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Fermentation inhibits food preservation.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092B2E" w:rsidRPr="00EF0C15" w:rsidRDefault="00BC3792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Examples of fermented foods/beverages are kimchee, olives, yogurt, bread, chocolate and beer.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092B2E" w:rsidRPr="00EF0C15" w:rsidRDefault="00BC3792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Food scientists are advocates of home fermentation.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092B2E" w:rsidRPr="00EF0C15" w:rsidRDefault="00BC3792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Lactic acid, produced during fermentation, can make consuming fermented foods less safe than eating fresh fruits and vegetables.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092B2E" w:rsidRPr="00EF0C15" w:rsidRDefault="00BC3792" w:rsidP="00BC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Lactic acid can subdue disease causing pathogens that lead to food borne illnesses.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092B2E" w:rsidRPr="00EF0C15" w:rsidRDefault="00BC3792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One of the first food technologies that humans created was when vegetables and salt united.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092B2E" w:rsidRPr="00EF0C15" w:rsidRDefault="00BC3792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Kale is an excellent leafy green and a welcome addition to the world of fermented foods.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092B2E" w:rsidRPr="00EF0C15" w:rsidRDefault="00BC3792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Sauerkraut helps pirates stay healthy.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092B2E" w:rsidRPr="00EF0C15" w:rsidRDefault="00BC3792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Fermentation is not usually the culprit in food borne illness, however, post-fermentation practices often can lead to food safety issues.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092B2E" w:rsidRPr="00EF0C15" w:rsidRDefault="00EF0C15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Temperature coupled with salt are key stakeholders in determining the safety of a fermented dish.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092B2E" w:rsidRPr="00EF0C15" w:rsidRDefault="00EF0C15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Botulism is a foodborne pathogen commonly associated with home fermentation.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092B2E" w:rsidRPr="00EF0C15" w:rsidRDefault="00EF0C15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Sauerkraut is a fermented food best left to experts and not novice fermenters.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092B2E" w:rsidRPr="00EF0C15" w:rsidRDefault="00EF0C15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Items that can be used for home fermentation can include a crock, a rock, and a sock.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092B2E" w:rsidRPr="00EF0C15" w:rsidRDefault="00EF0C15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Once properly fermented, a food will taste tangy.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092B2E" w:rsidRPr="00EF0C15" w:rsidRDefault="00EF0C15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After a fermented food is refrigerated, the process of fermentation ceases and the foods can no longer be consumed.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2E" w:rsidTr="00DB163F">
        <w:tc>
          <w:tcPr>
            <w:tcW w:w="1009" w:type="dxa"/>
          </w:tcPr>
          <w:p w:rsidR="00092B2E" w:rsidRPr="00EF0C15" w:rsidRDefault="00092B2E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092B2E" w:rsidRPr="00EF0C15" w:rsidRDefault="00EF0C15" w:rsidP="0096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15">
              <w:rPr>
                <w:rFonts w:ascii="Times New Roman" w:hAnsi="Times New Roman" w:cs="Times New Roman"/>
                <w:sz w:val="28"/>
                <w:szCs w:val="28"/>
              </w:rPr>
              <w:t>A wonderful resource for fermentation is the National center for Home Food Preservation and your local Extension agent.</w:t>
            </w:r>
          </w:p>
        </w:tc>
        <w:tc>
          <w:tcPr>
            <w:tcW w:w="1080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092B2E" w:rsidRDefault="00092B2E" w:rsidP="0096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9EC" w:rsidRDefault="00DB163F"/>
    <w:sectPr w:rsidR="00DC49EC" w:rsidSect="00092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FA"/>
    <w:rsid w:val="00052C25"/>
    <w:rsid w:val="00092B2E"/>
    <w:rsid w:val="002E30AB"/>
    <w:rsid w:val="003C18D4"/>
    <w:rsid w:val="00BC3792"/>
    <w:rsid w:val="00BD43FA"/>
    <w:rsid w:val="00DB163F"/>
    <w:rsid w:val="00E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60FC6-1640-4AE9-9E39-8B25846F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3</cp:revision>
  <dcterms:created xsi:type="dcterms:W3CDTF">2016-05-20T14:14:00Z</dcterms:created>
  <dcterms:modified xsi:type="dcterms:W3CDTF">2016-05-22T15:07:00Z</dcterms:modified>
</cp:coreProperties>
</file>