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78" w:rsidRPr="008A36E2" w:rsidRDefault="008A36E2">
      <w:pPr>
        <w:rPr>
          <w:b/>
          <w:sz w:val="32"/>
          <w:szCs w:val="32"/>
        </w:rPr>
      </w:pPr>
      <w:r w:rsidRPr="008A36E2">
        <w:rPr>
          <w:b/>
          <w:sz w:val="32"/>
          <w:szCs w:val="32"/>
        </w:rPr>
        <w:t>In the Garden with Bryce Lane</w:t>
      </w:r>
      <w:r>
        <w:rPr>
          <w:b/>
          <w:sz w:val="32"/>
          <w:szCs w:val="32"/>
        </w:rPr>
        <w:t>, P</w:t>
      </w:r>
      <w:proofErr w:type="gramStart"/>
      <w:r>
        <w:rPr>
          <w:b/>
          <w:sz w:val="32"/>
          <w:szCs w:val="32"/>
        </w:rPr>
        <w:t>:1</w:t>
      </w:r>
      <w:proofErr w:type="gramEnd"/>
    </w:p>
    <w:p w:rsidR="008A36E2" w:rsidRDefault="008A36E2">
      <w:r>
        <w:t xml:space="preserve">Season 8, Episode # 801 Go to </w:t>
      </w:r>
      <w:hyperlink r:id="rId5" w:history="1">
        <w:r w:rsidRPr="003D52CA">
          <w:rPr>
            <w:rStyle w:val="Hyperlink"/>
          </w:rPr>
          <w:t>www.unctv.org/inthe garden/schedule.html</w:t>
        </w:r>
      </w:hyperlink>
      <w:r>
        <w:t xml:space="preserve"> to view.</w:t>
      </w:r>
    </w:p>
    <w:p w:rsidR="008A36E2" w:rsidRDefault="008A36E2">
      <w:r>
        <w:t>Architectural Trees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 xml:space="preserve"> How much retail business is transacted at Architectural Trees?</w:t>
      </w:r>
    </w:p>
    <w:p w:rsidR="008A36E2" w:rsidRDefault="00186688" w:rsidP="008A36E2">
      <w:pPr>
        <w:pStyle w:val="ListParagraph"/>
        <w:numPr>
          <w:ilvl w:val="0"/>
          <w:numId w:val="1"/>
        </w:numPr>
      </w:pPr>
      <w:r>
        <w:t>What</w:t>
      </w:r>
      <w:r w:rsidR="008A36E2">
        <w:t xml:space="preserve"> is John Monroe’s specialty?</w:t>
      </w:r>
    </w:p>
    <w:p w:rsidR="00186688" w:rsidRDefault="008A36E2" w:rsidP="008A36E2">
      <w:pPr>
        <w:pStyle w:val="ListParagraph"/>
        <w:numPr>
          <w:ilvl w:val="0"/>
          <w:numId w:val="1"/>
        </w:numPr>
      </w:pPr>
      <w:r>
        <w:t>How do people handle taking big trees that ar</w:t>
      </w:r>
      <w:r w:rsidR="00186688">
        <w:t>e grown at Architectural Trees?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>How are John’s trees grow</w:t>
      </w:r>
      <w:r w:rsidR="00B427B5">
        <w:t>n</w:t>
      </w:r>
      <w:r>
        <w:t>?  List two steps.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>How are the plants irrigated and fertilized at the nursery?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>How do you get a cutting to the sale stage?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>What is grafting and why do you do it?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>When is grafting done?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>What is the main challenge of grafting conifers?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 xml:space="preserve">List three cool plants grown at Architectural Trees?  Why are they so sweet? (PS- I have a </w:t>
      </w:r>
      <w:proofErr w:type="spellStart"/>
      <w:r>
        <w:t>Metasequoia</w:t>
      </w:r>
      <w:proofErr w:type="spellEnd"/>
      <w:r>
        <w:t xml:space="preserve"> ‘</w:t>
      </w:r>
      <w:proofErr w:type="spellStart"/>
      <w:r>
        <w:t>Ogon</w:t>
      </w:r>
      <w:proofErr w:type="spellEnd"/>
      <w:r>
        <w:t>’!)</w:t>
      </w:r>
    </w:p>
    <w:p w:rsidR="008A36E2" w:rsidRDefault="008A36E2" w:rsidP="008A36E2">
      <w:pPr>
        <w:pStyle w:val="ListParagraph"/>
        <w:numPr>
          <w:ilvl w:val="0"/>
          <w:numId w:val="1"/>
        </w:numPr>
      </w:pPr>
      <w:r>
        <w:t>What is the plant of the week and why?</w:t>
      </w:r>
    </w:p>
    <w:p w:rsidR="008A36E2" w:rsidRDefault="008A36E2" w:rsidP="008A36E2">
      <w:r>
        <w:t>Season 8, Episode # 805</w:t>
      </w:r>
    </w:p>
    <w:p w:rsidR="008A36E2" w:rsidRDefault="008A36E2" w:rsidP="008A36E2">
      <w:r>
        <w:t>Cut Flowers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 xml:space="preserve"> What do horticultural scientists assess in field trials?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>What plants are typically trialed?  List three.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>How are plants treated that are trialed?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>Are seeds from the trials available for homeowners?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 xml:space="preserve">What is the common name of </w:t>
      </w:r>
      <w:proofErr w:type="spellStart"/>
      <w:r>
        <w:t>Eucomis</w:t>
      </w:r>
      <w:proofErr w:type="spellEnd"/>
      <w:r>
        <w:t>?  How does it grow?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 xml:space="preserve">How long does a cut flower </w:t>
      </w:r>
      <w:proofErr w:type="spellStart"/>
      <w:r>
        <w:t>Eucomis</w:t>
      </w:r>
      <w:proofErr w:type="spellEnd"/>
      <w:r>
        <w:t xml:space="preserve"> last?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 xml:space="preserve">When should someone cut the </w:t>
      </w:r>
      <w:proofErr w:type="spellStart"/>
      <w:r>
        <w:t>Eucomis</w:t>
      </w:r>
      <w:proofErr w:type="spellEnd"/>
      <w:r>
        <w:t xml:space="preserve"> flower?</w:t>
      </w:r>
    </w:p>
    <w:p w:rsidR="00186688" w:rsidRDefault="00186688" w:rsidP="008A36E2">
      <w:pPr>
        <w:pStyle w:val="ListParagraph"/>
        <w:numPr>
          <w:ilvl w:val="0"/>
          <w:numId w:val="2"/>
        </w:numPr>
      </w:pPr>
      <w:r>
        <w:t xml:space="preserve">List three cultivars of </w:t>
      </w:r>
      <w:proofErr w:type="spellStart"/>
      <w:r>
        <w:t>Rudbeckia</w:t>
      </w:r>
      <w:proofErr w:type="spellEnd"/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>Why is it a good idea to plant cut flowers in the late summer or fall?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>Why should you not use phlox as a cut flower?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>How do you prepare foliage for an arrangement?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>List t</w:t>
      </w:r>
      <w:r w:rsidR="00186688">
        <w:t>wo</w:t>
      </w:r>
      <w:r>
        <w:t xml:space="preserve"> foliages used for cut flower arrangements. </w:t>
      </w:r>
    </w:p>
    <w:p w:rsidR="008A36E2" w:rsidRDefault="008A36E2" w:rsidP="008A36E2">
      <w:pPr>
        <w:pStyle w:val="ListParagraph"/>
        <w:numPr>
          <w:ilvl w:val="0"/>
          <w:numId w:val="2"/>
        </w:numPr>
      </w:pPr>
      <w:r>
        <w:t>List the steps to creating a flower arrangement.  There are five.</w:t>
      </w:r>
    </w:p>
    <w:p w:rsidR="008A36E2" w:rsidRDefault="008A36E2">
      <w:r>
        <w:br w:type="page"/>
      </w:r>
    </w:p>
    <w:p w:rsidR="008A36E2" w:rsidRDefault="008A36E2" w:rsidP="008A36E2">
      <w:r>
        <w:t>In the Garden with Bryce Lane Video Questions Key</w:t>
      </w:r>
    </w:p>
    <w:p w:rsidR="008A36E2" w:rsidRDefault="008A36E2" w:rsidP="008A36E2">
      <w:r>
        <w:t>Episode # 801</w:t>
      </w:r>
    </w:p>
    <w:p w:rsidR="008A36E2" w:rsidRDefault="008A36E2" w:rsidP="008A36E2">
      <w:pPr>
        <w:pStyle w:val="ListParagraph"/>
        <w:numPr>
          <w:ilvl w:val="0"/>
          <w:numId w:val="3"/>
        </w:numPr>
      </w:pPr>
      <w:r>
        <w:t xml:space="preserve"> 70%</w:t>
      </w:r>
    </w:p>
    <w:p w:rsidR="008A36E2" w:rsidRDefault="008A36E2" w:rsidP="008A36E2">
      <w:pPr>
        <w:pStyle w:val="ListParagraph"/>
        <w:numPr>
          <w:ilvl w:val="0"/>
          <w:numId w:val="3"/>
        </w:numPr>
      </w:pPr>
      <w:r>
        <w:t xml:space="preserve">Conifers and </w:t>
      </w:r>
      <w:proofErr w:type="spellStart"/>
      <w:r>
        <w:t>Japenses</w:t>
      </w:r>
      <w:proofErr w:type="spellEnd"/>
      <w:r>
        <w:t xml:space="preserve"> maples</w:t>
      </w:r>
    </w:p>
    <w:p w:rsidR="008A36E2" w:rsidRDefault="008A36E2" w:rsidP="008A36E2">
      <w:pPr>
        <w:pStyle w:val="ListParagraph"/>
        <w:numPr>
          <w:ilvl w:val="0"/>
          <w:numId w:val="3"/>
        </w:numPr>
      </w:pPr>
      <w:r>
        <w:t>Usually have a company do the work for them.  Don’t try it themselves.</w:t>
      </w:r>
    </w:p>
    <w:p w:rsidR="008A36E2" w:rsidRDefault="008A36E2" w:rsidP="008A36E2">
      <w:pPr>
        <w:pStyle w:val="ListParagraph"/>
        <w:numPr>
          <w:ilvl w:val="0"/>
          <w:numId w:val="3"/>
        </w:numPr>
      </w:pPr>
      <w:r>
        <w:t>1</w:t>
      </w:r>
      <w:r w:rsidRPr="008A36E2">
        <w:rPr>
          <w:vertAlign w:val="superscript"/>
        </w:rPr>
        <w:t>st</w:t>
      </w:r>
      <w:r>
        <w:t xml:space="preserve"> step- in field for 3-4 years, 2</w:t>
      </w:r>
      <w:r w:rsidRPr="008A36E2">
        <w:rPr>
          <w:vertAlign w:val="superscript"/>
        </w:rPr>
        <w:t>nd</w:t>
      </w:r>
      <w:r>
        <w:t xml:space="preserve"> harvest and put it in pots</w:t>
      </w:r>
    </w:p>
    <w:p w:rsidR="008A36E2" w:rsidRDefault="008A36E2" w:rsidP="008A36E2">
      <w:pPr>
        <w:pStyle w:val="ListParagraph"/>
        <w:numPr>
          <w:ilvl w:val="0"/>
          <w:numId w:val="3"/>
        </w:numPr>
      </w:pPr>
      <w:r>
        <w:t>1-2 times a week they are watered in ground, but no fertilized.</w:t>
      </w:r>
    </w:p>
    <w:p w:rsidR="008A36E2" w:rsidRDefault="008A36E2" w:rsidP="008A36E2">
      <w:pPr>
        <w:pStyle w:val="ListParagraph"/>
        <w:numPr>
          <w:ilvl w:val="0"/>
          <w:numId w:val="3"/>
        </w:numPr>
      </w:pPr>
      <w:r>
        <w:t>Cutting in winter</w:t>
      </w:r>
    </w:p>
    <w:p w:rsidR="008A36E2" w:rsidRDefault="008A36E2" w:rsidP="008A36E2">
      <w:pPr>
        <w:pStyle w:val="ListParagraph"/>
        <w:numPr>
          <w:ilvl w:val="0"/>
          <w:numId w:val="3"/>
        </w:numPr>
      </w:pPr>
      <w:r>
        <w:t>Propagate some material that won’t root or doesn’t have seed.  Connect vascular tissues of related plants.</w:t>
      </w:r>
    </w:p>
    <w:p w:rsidR="008A36E2" w:rsidRDefault="008A36E2" w:rsidP="008A36E2">
      <w:pPr>
        <w:pStyle w:val="ListParagraph"/>
        <w:numPr>
          <w:ilvl w:val="0"/>
          <w:numId w:val="3"/>
        </w:numPr>
      </w:pPr>
      <w:r>
        <w:t>Late Jan, early Feb</w:t>
      </w:r>
    </w:p>
    <w:p w:rsidR="008A36E2" w:rsidRDefault="008A36E2" w:rsidP="00186688">
      <w:pPr>
        <w:pStyle w:val="ListParagraph"/>
        <w:numPr>
          <w:ilvl w:val="0"/>
          <w:numId w:val="3"/>
        </w:numPr>
      </w:pPr>
      <w:proofErr w:type="spellStart"/>
      <w:r>
        <w:t>Dessication</w:t>
      </w:r>
      <w:proofErr w:type="spellEnd"/>
      <w:r>
        <w:t>, drying out</w:t>
      </w:r>
      <w:r w:rsidR="00186688">
        <w:t>.</w:t>
      </w:r>
    </w:p>
    <w:p w:rsidR="00186688" w:rsidRDefault="00186688" w:rsidP="00186688">
      <w:pPr>
        <w:pStyle w:val="ListParagraph"/>
        <w:numPr>
          <w:ilvl w:val="0"/>
          <w:numId w:val="3"/>
        </w:numPr>
      </w:pPr>
      <w:r>
        <w:t>There are a bunch of different options</w:t>
      </w:r>
    </w:p>
    <w:p w:rsidR="00186688" w:rsidRDefault="00186688" w:rsidP="00186688">
      <w:pPr>
        <w:pStyle w:val="ListParagraph"/>
        <w:numPr>
          <w:ilvl w:val="0"/>
          <w:numId w:val="3"/>
        </w:numPr>
      </w:pPr>
      <w:proofErr w:type="spellStart"/>
      <w:r>
        <w:t>Metasequoia</w:t>
      </w:r>
      <w:proofErr w:type="spellEnd"/>
      <w:r>
        <w:t xml:space="preserve"> ‘</w:t>
      </w:r>
      <w:proofErr w:type="spellStart"/>
      <w:r>
        <w:t>Matthaei</w:t>
      </w:r>
      <w:proofErr w:type="spellEnd"/>
      <w:r>
        <w:t xml:space="preserve"> Broom’- Dwarfed Dawn Red wood, awesome color and texture</w:t>
      </w:r>
    </w:p>
    <w:p w:rsidR="00186688" w:rsidRDefault="00186688" w:rsidP="00186688">
      <w:r>
        <w:t>Episode # 805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 xml:space="preserve"> Measure length and how productive they are.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 xml:space="preserve">Butterfly weed, cone flower, </w:t>
      </w:r>
      <w:proofErr w:type="spellStart"/>
      <w:r>
        <w:t>zinna</w:t>
      </w:r>
      <w:proofErr w:type="spellEnd"/>
      <w:r>
        <w:t>, marigolds, celosia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Irrigated, no special treatment.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Yes, online with seed companies or at garden stores.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Pineapple Lily- bulbous herbaceous perennial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3 to 4 weeks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1/3 of florets opened, in early morning.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Denver Daisy, Irish Eyes, Indian Summer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 xml:space="preserve">Fall is a great time to get in some extra flowers, establish well and roots 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Flowers drop off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Remove lower leaves that will end up in the water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Coleus and ferns</w:t>
      </w:r>
    </w:p>
    <w:p w:rsidR="00186688" w:rsidRDefault="00186688" w:rsidP="00186688">
      <w:pPr>
        <w:pStyle w:val="ListParagraph"/>
        <w:numPr>
          <w:ilvl w:val="0"/>
          <w:numId w:val="4"/>
        </w:numPr>
      </w:pPr>
      <w:r>
        <w:t>Get up early and hydrate plants, pruners must be sharp, pick the vase and fill is 2/3 full, remove foliage, no even numbers of flowers</w:t>
      </w:r>
    </w:p>
    <w:p w:rsidR="008A36E2" w:rsidRDefault="008A36E2" w:rsidP="008A36E2"/>
    <w:sectPr w:rsidR="008A36E2" w:rsidSect="0002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4B7"/>
    <w:multiLevelType w:val="hybridMultilevel"/>
    <w:tmpl w:val="E068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D38"/>
    <w:multiLevelType w:val="hybridMultilevel"/>
    <w:tmpl w:val="BC9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95579"/>
    <w:multiLevelType w:val="hybridMultilevel"/>
    <w:tmpl w:val="B590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94BEA"/>
    <w:multiLevelType w:val="hybridMultilevel"/>
    <w:tmpl w:val="4ADE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8A36E2"/>
    <w:rsid w:val="000223FF"/>
    <w:rsid w:val="00186688"/>
    <w:rsid w:val="00200602"/>
    <w:rsid w:val="00371EB3"/>
    <w:rsid w:val="00624073"/>
    <w:rsid w:val="00730BA2"/>
    <w:rsid w:val="008A36E2"/>
    <w:rsid w:val="00B4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tv.org/inthe%20garden/schedu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2011-02-18T15:48:00Z</cp:lastPrinted>
  <dcterms:created xsi:type="dcterms:W3CDTF">2011-02-18T15:31:00Z</dcterms:created>
  <dcterms:modified xsi:type="dcterms:W3CDTF">2011-02-18T15:52:00Z</dcterms:modified>
</cp:coreProperties>
</file>