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E90" w:rsidRDefault="00DF2ED8" w:rsidP="00DF2ED8">
      <w:pPr>
        <w:jc w:val="center"/>
        <w:rPr>
          <w:rFonts w:ascii="Earwig Factory" w:hAnsi="Earwig Factory"/>
          <w:b/>
          <w:sz w:val="60"/>
          <w:szCs w:val="60"/>
        </w:rPr>
      </w:pPr>
      <w:r w:rsidRPr="00DF2ED8">
        <w:rPr>
          <w:rFonts w:ascii="Earwig Factory" w:hAnsi="Earwig Factory"/>
          <w:b/>
          <w:sz w:val="60"/>
          <w:szCs w:val="60"/>
        </w:rPr>
        <w:t xml:space="preserve">Plant Needs </w:t>
      </w:r>
      <w:r w:rsidR="00592654">
        <w:rPr>
          <w:rFonts w:ascii="Earwig Factory" w:hAnsi="Earwig Factory"/>
          <w:b/>
          <w:sz w:val="60"/>
          <w:szCs w:val="60"/>
        </w:rPr>
        <w:t>4.01</w:t>
      </w:r>
      <w:r w:rsidRPr="00DF2ED8">
        <w:rPr>
          <w:rFonts w:ascii="Earwig Factory" w:hAnsi="Earwig Factory"/>
          <w:b/>
          <w:sz w:val="60"/>
          <w:szCs w:val="60"/>
        </w:rPr>
        <w:t>, P:1</w:t>
      </w:r>
    </w:p>
    <w:p w:rsidR="00125C87" w:rsidRPr="00125C87" w:rsidRDefault="00125C87" w:rsidP="00DF2ED8">
      <w:pPr>
        <w:jc w:val="center"/>
        <w:rPr>
          <w:rFonts w:asciiTheme="majorHAnsi" w:hAnsiTheme="majorHAnsi"/>
          <w:b/>
        </w:rPr>
      </w:pPr>
      <w:r w:rsidRPr="00125C87">
        <w:rPr>
          <w:rFonts w:asciiTheme="majorHAnsi" w:hAnsiTheme="majorHAnsi"/>
          <w:b/>
        </w:rPr>
        <w:t>Ideal quantities of all the plant needs will give _______________ plant growth.</w:t>
      </w:r>
    </w:p>
    <w:p w:rsidR="00DF2ED8" w:rsidRPr="00D13B5E" w:rsidRDefault="002153E4" w:rsidP="00DF2ED8">
      <w:pPr>
        <w:rPr>
          <w:rFonts w:ascii="Earwig Factory" w:hAnsi="Earwig Factory"/>
          <w:b/>
          <w:sz w:val="30"/>
          <w:szCs w:val="30"/>
        </w:rPr>
      </w:pPr>
      <w:r>
        <w:rPr>
          <w:rFonts w:ascii="Earwig Factory" w:hAnsi="Earwig Factory"/>
          <w:noProof/>
          <w:sz w:val="120"/>
          <w:szCs w:val="1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7.5pt;margin-top:4.05pt;width:421.5pt;height:78.75pt;z-index:251660288;mso-width-relative:margin;mso-height-relative:margin">
            <v:stroke dashstyle="dash"/>
            <v:textbox>
              <w:txbxContent>
                <w:p w:rsidR="00CD4E3D" w:rsidRDefault="00CD4E3D">
                  <w:r>
                    <w:t>Where are traditional places plants grow?</w:t>
                  </w:r>
                </w:p>
                <w:p w:rsidR="00CD4E3D" w:rsidRDefault="00CD4E3D">
                  <w:r>
                    <w:t>Where are some weird places that plants grow?</w:t>
                  </w:r>
                </w:p>
                <w:p w:rsidR="00CD4E3D" w:rsidRDefault="00CD4E3D">
                  <w:r>
                    <w:t>What is the story of Edelweiss?</w:t>
                  </w:r>
                </w:p>
              </w:txbxContent>
            </v:textbox>
          </v:shape>
        </w:pict>
      </w:r>
      <w:r>
        <w:rPr>
          <w:rFonts w:ascii="Earwig Factory" w:hAnsi="Earwig Factory"/>
          <w:noProof/>
          <w:sz w:val="120"/>
          <w:szCs w:val="120"/>
        </w:rPr>
        <w:pict>
          <v:shape id="_x0000_s1027" type="#_x0000_t202" style="position:absolute;margin-left:99.75pt;margin-top:88.05pt;width:421.5pt;height:113.25pt;z-index:251661312;mso-width-relative:margin;mso-height-relative:margin">
            <v:stroke dashstyle="dash"/>
            <v:textbox>
              <w:txbxContent>
                <w:p w:rsidR="00CD4E3D" w:rsidRDefault="00CD4E3D" w:rsidP="00DF2ED8">
                  <w:pPr>
                    <w:spacing w:line="240" w:lineRule="auto"/>
                  </w:pPr>
                  <w:r>
                    <w:t>What plant function requires light?</w:t>
                  </w:r>
                </w:p>
                <w:p w:rsidR="00CD4E3D" w:rsidRDefault="00CD4E3D" w:rsidP="00DF2ED8">
                  <w:pPr>
                    <w:spacing w:line="240" w:lineRule="auto"/>
                  </w:pPr>
                  <w:r>
                    <w:t>What happens when there is too much light?</w:t>
                  </w:r>
                </w:p>
                <w:p w:rsidR="00CD4E3D" w:rsidRDefault="00CD4E3D" w:rsidP="00DF2ED8">
                  <w:pPr>
                    <w:spacing w:line="240" w:lineRule="auto"/>
                  </w:pPr>
                  <w:r>
                    <w:t>What happens when there is too little light?</w:t>
                  </w:r>
                </w:p>
                <w:p w:rsidR="00CD4E3D" w:rsidRDefault="00CD4E3D" w:rsidP="00DF2ED8">
                  <w:pPr>
                    <w:spacing w:line="240" w:lineRule="auto"/>
                  </w:pPr>
                  <w:r>
                    <w:t>What is</w:t>
                  </w:r>
                  <w:r w:rsidRPr="00DF2ED8">
                    <w:rPr>
                      <w:i/>
                    </w:rPr>
                    <w:t xml:space="preserve"> Photoperiodism</w:t>
                  </w:r>
                  <w:r>
                    <w:t xml:space="preserve">?  </w:t>
                  </w:r>
                </w:p>
                <w:p w:rsidR="00CD4E3D" w:rsidRDefault="00CD4E3D" w:rsidP="00DF2ED8">
                  <w:r>
                    <w:t>What plant do you know that needs short days to bloom?</w:t>
                  </w:r>
                </w:p>
                <w:p w:rsidR="00CD4E3D" w:rsidRDefault="00CD4E3D" w:rsidP="00DF2ED8">
                  <w:r>
                    <w:t>Where are some weird places that plants grow?</w:t>
                  </w:r>
                </w:p>
                <w:p w:rsidR="00CD4E3D" w:rsidRDefault="00CD4E3D" w:rsidP="00DF2ED8">
                  <w:r>
                    <w:t>What is the story of Edelweiss?</w:t>
                  </w:r>
                </w:p>
              </w:txbxContent>
            </v:textbox>
          </v:shape>
        </w:pict>
      </w:r>
      <w:r w:rsidR="00DF2ED8" w:rsidRPr="00D13B5E">
        <w:rPr>
          <w:rFonts w:ascii="Earwig Factory" w:hAnsi="Earwig Factory"/>
          <w:sz w:val="120"/>
          <w:szCs w:val="120"/>
        </w:rPr>
        <w:t>P</w:t>
      </w:r>
      <w:r w:rsidR="00DF2ED8" w:rsidRPr="00D13B5E">
        <w:rPr>
          <w:rFonts w:ascii="Earwig Factory" w:hAnsi="Earwig Factory"/>
          <w:b/>
          <w:sz w:val="30"/>
          <w:szCs w:val="30"/>
        </w:rPr>
        <w:t>lace</w:t>
      </w:r>
    </w:p>
    <w:p w:rsidR="00DF2ED8" w:rsidRPr="00DF2ED8" w:rsidRDefault="00DF2ED8" w:rsidP="00DF2ED8">
      <w:pPr>
        <w:rPr>
          <w:rFonts w:ascii="Earwig Factory" w:hAnsi="Earwig Factory"/>
          <w:b/>
          <w:sz w:val="170"/>
          <w:szCs w:val="170"/>
        </w:rPr>
      </w:pPr>
      <w:r w:rsidRPr="00D13B5E">
        <w:rPr>
          <w:rFonts w:ascii="Earwig Factory" w:hAnsi="Earwig Factory"/>
          <w:b/>
          <w:sz w:val="120"/>
          <w:szCs w:val="120"/>
        </w:rPr>
        <w:t>L</w:t>
      </w:r>
      <w:r w:rsidRPr="00DF2ED8">
        <w:rPr>
          <w:rFonts w:ascii="Earwig Factory" w:hAnsi="Earwig Factory"/>
          <w:b/>
          <w:sz w:val="40"/>
          <w:szCs w:val="40"/>
        </w:rPr>
        <w:t>ight</w:t>
      </w:r>
    </w:p>
    <w:p w:rsidR="00DF2ED8" w:rsidRPr="00DF2ED8" w:rsidRDefault="002153E4" w:rsidP="00DF2ED8">
      <w:pPr>
        <w:rPr>
          <w:rFonts w:ascii="Earwig Factory" w:hAnsi="Earwig Factory"/>
          <w:b/>
          <w:sz w:val="170"/>
          <w:szCs w:val="170"/>
        </w:rPr>
      </w:pPr>
      <w:r>
        <w:rPr>
          <w:rFonts w:ascii="Earwig Factory" w:hAnsi="Earwig Factory"/>
          <w:b/>
          <w:noProof/>
          <w:sz w:val="120"/>
          <w:szCs w:val="120"/>
        </w:rPr>
        <w:pict>
          <v:shape id="_x0000_s1028" type="#_x0000_t202" style="position:absolute;margin-left:101.25pt;margin-top:1.85pt;width:421.5pt;height:78.75pt;z-index:251662336;mso-width-relative:margin;mso-height-relative:margin">
            <v:stroke dashstyle="dash"/>
            <v:textbox>
              <w:txbxContent>
                <w:p w:rsidR="00CD4E3D" w:rsidRDefault="00CD4E3D" w:rsidP="00DF2ED8">
                  <w:r>
                    <w:t>What happens to the soil when all of the air is removed from a plant’s growing media?</w:t>
                  </w:r>
                </w:p>
                <w:p w:rsidR="00CD4E3D" w:rsidRDefault="00CD4E3D" w:rsidP="00DF2ED8">
                  <w:r>
                    <w:t>What happens to the plant if all of the media is filled with water and not air?</w:t>
                  </w:r>
                </w:p>
                <w:p w:rsidR="00CD4E3D" w:rsidRDefault="00CD4E3D" w:rsidP="00DF2ED8">
                  <w:r>
                    <w:t>What can people do to change the air surrounding a plant?</w:t>
                  </w:r>
                </w:p>
              </w:txbxContent>
            </v:textbox>
          </v:shape>
        </w:pict>
      </w:r>
      <w:r>
        <w:rPr>
          <w:rFonts w:ascii="Earwig Factory" w:hAnsi="Earwig Factory"/>
          <w:b/>
          <w:noProof/>
          <w:sz w:val="120"/>
          <w:szCs w:val="120"/>
        </w:rPr>
        <w:pict>
          <v:shape id="_x0000_s1029" type="#_x0000_t202" style="position:absolute;margin-left:114pt;margin-top:84.75pt;width:409.5pt;height:107.25pt;z-index:251663360;mso-width-relative:margin;mso-height-relative:margin">
            <v:stroke dashstyle="dash"/>
            <v:textbox style="mso-next-textbox:#_x0000_s1029">
              <w:txbxContent>
                <w:p w:rsidR="00CD4E3D" w:rsidRDefault="00CD4E3D" w:rsidP="00DF2ED8">
                  <w:r>
                    <w:t>What are the three nutrients plants must have to function?</w:t>
                  </w:r>
                </w:p>
                <w:p w:rsidR="00CD4E3D" w:rsidRDefault="00CD4E3D" w:rsidP="00DF2ED8">
                  <w:r>
                    <w:t>What happens if a seed is planted directly in nutrients (fertilizer)?</w:t>
                  </w:r>
                </w:p>
                <w:p w:rsidR="00CD4E3D" w:rsidRDefault="00CD4E3D" w:rsidP="00DF2ED8">
                  <w:r>
                    <w:t>What is a natural or organic way of providing nutrients for plants?</w:t>
                  </w:r>
                </w:p>
                <w:p w:rsidR="00CD4E3D" w:rsidRDefault="00CD4E3D" w:rsidP="00DF2ED8">
                  <w:r>
                    <w:t>What are some symptoms when plants do not have enough nutrients?</w:t>
                  </w:r>
                </w:p>
                <w:p w:rsidR="00CD4E3D" w:rsidRDefault="00CD4E3D" w:rsidP="00DF2ED8"/>
              </w:txbxContent>
            </v:textbox>
          </v:shape>
        </w:pict>
      </w:r>
      <w:r w:rsidR="00DF2ED8" w:rsidRPr="00D13B5E">
        <w:rPr>
          <w:rFonts w:ascii="Earwig Factory" w:hAnsi="Earwig Factory"/>
          <w:b/>
          <w:sz w:val="120"/>
          <w:szCs w:val="120"/>
        </w:rPr>
        <w:t>A</w:t>
      </w:r>
      <w:r w:rsidR="00DF2ED8" w:rsidRPr="00DF2ED8">
        <w:rPr>
          <w:rFonts w:ascii="Earwig Factory" w:hAnsi="Earwig Factory"/>
          <w:b/>
          <w:sz w:val="40"/>
          <w:szCs w:val="40"/>
        </w:rPr>
        <w:t>ir</w:t>
      </w:r>
    </w:p>
    <w:p w:rsidR="00DF2ED8" w:rsidRPr="00DF2ED8" w:rsidRDefault="002153E4" w:rsidP="00DF2ED8">
      <w:pPr>
        <w:rPr>
          <w:rFonts w:ascii="Earwig Factory" w:hAnsi="Earwig Factory"/>
          <w:b/>
          <w:sz w:val="170"/>
          <w:szCs w:val="170"/>
        </w:rPr>
      </w:pPr>
      <w:r>
        <w:rPr>
          <w:rFonts w:ascii="Earwig Factory" w:hAnsi="Earwig Factory"/>
          <w:b/>
          <w:noProof/>
          <w:sz w:val="120"/>
          <w:szCs w:val="120"/>
        </w:rPr>
        <w:pict>
          <v:shape id="_x0000_s1030" type="#_x0000_t202" style="position:absolute;margin-left:162pt;margin-top:94.45pt;width:361.5pt;height:75.95pt;z-index:251664384;mso-width-relative:margin;mso-height-relative:margin">
            <v:stroke dashstyle="dash"/>
            <v:textbox>
              <w:txbxContent>
                <w:p w:rsidR="00CD4E3D" w:rsidRDefault="00CD4E3D" w:rsidP="00125C87">
                  <w:r>
                    <w:t>What is a plant that likes extreme hot temperatures?                  Cold?</w:t>
                  </w:r>
                </w:p>
                <w:p w:rsidR="00CD4E3D" w:rsidRDefault="00CD4E3D" w:rsidP="00125C87">
                  <w:r>
                    <w:t>What is a USDA hardiness Zone?</w:t>
                  </w:r>
                </w:p>
                <w:p w:rsidR="00CD4E3D" w:rsidRDefault="00CD4E3D" w:rsidP="00125C87">
                  <w:r>
                    <w:t>What zone do we live in?          What about Asheville?              Wilmington?</w:t>
                  </w:r>
                </w:p>
                <w:p w:rsidR="00CD4E3D" w:rsidRDefault="00CD4E3D" w:rsidP="00125C87"/>
              </w:txbxContent>
            </v:textbox>
          </v:shape>
        </w:pict>
      </w:r>
      <w:r w:rsidR="00DF2ED8" w:rsidRPr="00D13B5E">
        <w:rPr>
          <w:rFonts w:ascii="Earwig Factory" w:hAnsi="Earwig Factory"/>
          <w:b/>
          <w:sz w:val="120"/>
          <w:szCs w:val="120"/>
        </w:rPr>
        <w:t>N</w:t>
      </w:r>
      <w:r w:rsidR="00DF2ED8" w:rsidRPr="00DF2ED8">
        <w:rPr>
          <w:rFonts w:ascii="Earwig Factory" w:hAnsi="Earwig Factory"/>
          <w:b/>
          <w:sz w:val="40"/>
          <w:szCs w:val="40"/>
        </w:rPr>
        <w:t>utrients</w:t>
      </w:r>
    </w:p>
    <w:p w:rsidR="00DF2ED8" w:rsidRPr="00DF2ED8" w:rsidRDefault="002153E4" w:rsidP="00DF2ED8">
      <w:pPr>
        <w:rPr>
          <w:rFonts w:ascii="Earwig Factory" w:hAnsi="Earwig Factory"/>
          <w:b/>
          <w:sz w:val="170"/>
          <w:szCs w:val="170"/>
        </w:rPr>
      </w:pPr>
      <w:r>
        <w:rPr>
          <w:rFonts w:ascii="Earwig Factory" w:hAnsi="Earwig Factory"/>
          <w:noProof/>
          <w:sz w:val="120"/>
          <w:szCs w:val="120"/>
        </w:rPr>
        <w:pict>
          <v:shape id="_x0000_s1031" type="#_x0000_t202" style="position:absolute;margin-left:159pt;margin-top:73.95pt;width:364.5pt;height:147.75pt;z-index:251665408;mso-width-relative:margin;mso-height-relative:margin">
            <v:stroke dashstyle="dash"/>
            <v:textbox>
              <w:txbxContent>
                <w:p w:rsidR="00CD4E3D" w:rsidRDefault="00CD4E3D" w:rsidP="00125C87">
                  <w:r>
                    <w:t>Why do most plants need a lot of water?</w:t>
                  </w:r>
                </w:p>
                <w:p w:rsidR="00CD4E3D" w:rsidRDefault="00CD4E3D" w:rsidP="00125C87">
                  <w:r>
                    <w:t>How much should you water a houseplant?</w:t>
                  </w:r>
                  <w:r>
                    <w:tab/>
                  </w:r>
                  <w:r>
                    <w:tab/>
                    <w:t>A garden?</w:t>
                  </w:r>
                </w:p>
                <w:p w:rsidR="00CD4E3D" w:rsidRDefault="00CD4E3D" w:rsidP="00125C87">
                  <w:r>
                    <w:t>How should you water a plant?</w:t>
                  </w:r>
                  <w:r>
                    <w:tab/>
                  </w:r>
                  <w:r>
                    <w:tab/>
                  </w:r>
                  <w:r>
                    <w:tab/>
                    <w:t>When?</w:t>
                  </w:r>
                </w:p>
                <w:p w:rsidR="00CD4E3D" w:rsidRDefault="00CD4E3D" w:rsidP="00125C87">
                  <w:r>
                    <w:t>What plant symptoms are associated with overwatering plants?</w:t>
                  </w:r>
                </w:p>
                <w:p w:rsidR="00CD4E3D" w:rsidRDefault="00CD4E3D" w:rsidP="00125C87">
                  <w:r>
                    <w:t>Why is drowning of plants caused?</w:t>
                  </w:r>
                </w:p>
                <w:p w:rsidR="00CD4E3D" w:rsidRDefault="00CD4E3D" w:rsidP="00125C87"/>
              </w:txbxContent>
            </v:textbox>
          </v:shape>
        </w:pict>
      </w:r>
      <w:r w:rsidR="00DF2ED8" w:rsidRPr="00D13B5E">
        <w:rPr>
          <w:rFonts w:ascii="Earwig Factory" w:hAnsi="Earwig Factory"/>
          <w:b/>
          <w:sz w:val="120"/>
          <w:szCs w:val="120"/>
        </w:rPr>
        <w:t>T</w:t>
      </w:r>
      <w:r w:rsidR="00DF2ED8" w:rsidRPr="00DF2ED8">
        <w:rPr>
          <w:rFonts w:ascii="Earwig Factory" w:hAnsi="Earwig Factory"/>
          <w:b/>
          <w:sz w:val="40"/>
          <w:szCs w:val="40"/>
        </w:rPr>
        <w:t>emperature</w:t>
      </w:r>
    </w:p>
    <w:p w:rsidR="00573DE6" w:rsidRDefault="00DF2ED8" w:rsidP="00DF2ED8">
      <w:pPr>
        <w:rPr>
          <w:rFonts w:ascii="Earwig Factory" w:hAnsi="Earwig Factory"/>
          <w:b/>
          <w:sz w:val="40"/>
          <w:szCs w:val="40"/>
        </w:rPr>
      </w:pPr>
      <w:r w:rsidRPr="00D13B5E">
        <w:rPr>
          <w:rFonts w:ascii="Earwig Factory" w:hAnsi="Earwig Factory"/>
          <w:sz w:val="120"/>
          <w:szCs w:val="120"/>
        </w:rPr>
        <w:t>S</w:t>
      </w:r>
      <w:r w:rsidRPr="00DF2ED8">
        <w:rPr>
          <w:rFonts w:ascii="Earwig Factory" w:hAnsi="Earwig Factory"/>
          <w:b/>
          <w:sz w:val="40"/>
          <w:szCs w:val="40"/>
        </w:rPr>
        <w:t>ome water</w:t>
      </w:r>
    </w:p>
    <w:p w:rsidR="00573DE6" w:rsidRDefault="00573DE6" w:rsidP="00573DE6">
      <w:pPr>
        <w:jc w:val="center"/>
        <w:rPr>
          <w:rFonts w:ascii="Earwig Factory" w:hAnsi="Earwig Factory"/>
          <w:b/>
          <w:sz w:val="100"/>
          <w:szCs w:val="100"/>
        </w:rPr>
      </w:pPr>
      <w:r w:rsidRPr="00573DE6">
        <w:rPr>
          <w:rFonts w:ascii="Earwig Factory" w:hAnsi="Earwig Factory"/>
          <w:b/>
          <w:sz w:val="100"/>
          <w:szCs w:val="100"/>
        </w:rPr>
        <w:lastRenderedPageBreak/>
        <w:t>Cause and effect</w:t>
      </w:r>
    </w:p>
    <w:p w:rsidR="00573DE6" w:rsidRDefault="00573DE6" w:rsidP="00573DE6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Find out what was the cause or the effect of each of the following horticultural situations.</w:t>
      </w:r>
    </w:p>
    <w:tbl>
      <w:tblPr>
        <w:tblStyle w:val="TableGrid"/>
        <w:tblW w:w="11272" w:type="dxa"/>
        <w:tblLook w:val="04A0" w:firstRow="1" w:lastRow="0" w:firstColumn="1" w:lastColumn="0" w:noHBand="0" w:noVBand="1"/>
      </w:tblPr>
      <w:tblGrid>
        <w:gridCol w:w="5636"/>
        <w:gridCol w:w="5636"/>
      </w:tblGrid>
      <w:tr w:rsidR="00573DE6" w:rsidTr="00FE4882">
        <w:trPr>
          <w:trHeight w:val="593"/>
        </w:trPr>
        <w:tc>
          <w:tcPr>
            <w:tcW w:w="5636" w:type="dxa"/>
          </w:tcPr>
          <w:p w:rsidR="00573DE6" w:rsidRPr="00FE4882" w:rsidRDefault="00573DE6" w:rsidP="00CD4E3D">
            <w:pPr>
              <w:jc w:val="center"/>
              <w:rPr>
                <w:rFonts w:ascii="Earwig Factory" w:hAnsi="Earwig Factory"/>
                <w:b/>
                <w:sz w:val="50"/>
                <w:szCs w:val="50"/>
              </w:rPr>
            </w:pPr>
            <w:r w:rsidRPr="00FE4882">
              <w:rPr>
                <w:rFonts w:ascii="Earwig Factory" w:hAnsi="Earwig Factory"/>
                <w:b/>
                <w:sz w:val="50"/>
                <w:szCs w:val="50"/>
              </w:rPr>
              <w:t>Cause</w:t>
            </w:r>
          </w:p>
        </w:tc>
        <w:tc>
          <w:tcPr>
            <w:tcW w:w="5636" w:type="dxa"/>
          </w:tcPr>
          <w:p w:rsidR="00573DE6" w:rsidRPr="00FE4882" w:rsidRDefault="00573DE6" w:rsidP="00CD4E3D">
            <w:pPr>
              <w:jc w:val="center"/>
              <w:rPr>
                <w:rFonts w:ascii="Earwig Factory" w:hAnsi="Earwig Factory"/>
                <w:b/>
                <w:sz w:val="50"/>
                <w:szCs w:val="50"/>
              </w:rPr>
            </w:pPr>
            <w:r w:rsidRPr="00FE4882">
              <w:rPr>
                <w:rFonts w:ascii="Earwig Factory" w:hAnsi="Earwig Factory"/>
                <w:b/>
                <w:sz w:val="50"/>
                <w:szCs w:val="50"/>
              </w:rPr>
              <w:t>Effect</w:t>
            </w:r>
          </w:p>
        </w:tc>
      </w:tr>
      <w:tr w:rsidR="00573DE6" w:rsidTr="00CD4E3D">
        <w:trPr>
          <w:trHeight w:val="859"/>
        </w:trPr>
        <w:tc>
          <w:tcPr>
            <w:tcW w:w="5636" w:type="dxa"/>
          </w:tcPr>
          <w:p w:rsidR="00573DE6" w:rsidRPr="00573DE6" w:rsidRDefault="00573DE6" w:rsidP="00573DE6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573DE6" w:rsidRPr="00573DE6" w:rsidRDefault="00573DE6" w:rsidP="00573DE6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Small root systems, taller than normal plants, soft new growth</w:t>
            </w:r>
            <w:r w:rsidR="00CD4E3D">
              <w:rPr>
                <w:rFonts w:ascii="Candara" w:hAnsi="Candara"/>
                <w:b/>
                <w:sz w:val="24"/>
                <w:szCs w:val="24"/>
              </w:rPr>
              <w:t>.</w:t>
            </w:r>
          </w:p>
        </w:tc>
      </w:tr>
      <w:tr w:rsidR="00573DE6" w:rsidTr="00CD4E3D">
        <w:trPr>
          <w:trHeight w:val="859"/>
        </w:trPr>
        <w:tc>
          <w:tcPr>
            <w:tcW w:w="5636" w:type="dxa"/>
          </w:tcPr>
          <w:p w:rsidR="00573DE6" w:rsidRPr="00573DE6" w:rsidRDefault="00573DE6" w:rsidP="00573DE6">
            <w:pPr>
              <w:rPr>
                <w:rFonts w:ascii="Candara" w:hAnsi="Candara"/>
                <w:b/>
                <w:sz w:val="24"/>
                <w:szCs w:val="24"/>
              </w:rPr>
            </w:pPr>
            <w:r w:rsidRPr="00573DE6">
              <w:rPr>
                <w:rFonts w:ascii="Candara" w:hAnsi="Candara"/>
                <w:b/>
                <w:sz w:val="24"/>
                <w:szCs w:val="24"/>
              </w:rPr>
              <w:t>Essential environmental factors such as moisture, nutrients, light and temperature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are ideal.</w:t>
            </w:r>
          </w:p>
        </w:tc>
        <w:tc>
          <w:tcPr>
            <w:tcW w:w="5636" w:type="dxa"/>
          </w:tcPr>
          <w:p w:rsidR="00573DE6" w:rsidRPr="00CD4E3D" w:rsidRDefault="00573DE6" w:rsidP="00573DE6">
            <w:pPr>
              <w:rPr>
                <w:rFonts w:ascii="Earwig Factory" w:hAnsi="Earwig Factory"/>
                <w:b/>
                <w:sz w:val="4"/>
                <w:szCs w:val="4"/>
              </w:rPr>
            </w:pPr>
          </w:p>
        </w:tc>
      </w:tr>
      <w:tr w:rsidR="00573DE6" w:rsidTr="00CD4E3D">
        <w:trPr>
          <w:trHeight w:val="419"/>
        </w:trPr>
        <w:tc>
          <w:tcPr>
            <w:tcW w:w="5636" w:type="dxa"/>
          </w:tcPr>
          <w:p w:rsidR="00573DE6" w:rsidRPr="00573DE6" w:rsidRDefault="00573DE6" w:rsidP="00573DE6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573DE6" w:rsidRDefault="00573DE6" w:rsidP="00573DE6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Tall slender stems</w:t>
            </w:r>
            <w:r w:rsidR="00CD4E3D">
              <w:rPr>
                <w:rFonts w:ascii="Candara" w:hAnsi="Candara"/>
                <w:b/>
                <w:sz w:val="24"/>
                <w:szCs w:val="24"/>
              </w:rPr>
              <w:t>.</w:t>
            </w:r>
          </w:p>
          <w:p w:rsidR="00CD4E3D" w:rsidRPr="00573DE6" w:rsidRDefault="00CD4E3D" w:rsidP="00573DE6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73DE6" w:rsidTr="00CD4E3D">
        <w:trPr>
          <w:trHeight w:val="419"/>
        </w:trPr>
        <w:tc>
          <w:tcPr>
            <w:tcW w:w="5636" w:type="dxa"/>
          </w:tcPr>
          <w:p w:rsidR="00573DE6" w:rsidRPr="00CD4E3D" w:rsidRDefault="00573DE6" w:rsidP="00573DE6">
            <w:pPr>
              <w:rPr>
                <w:rFonts w:ascii="Earwig Factory" w:hAnsi="Earwig Factory"/>
                <w:b/>
                <w:sz w:val="4"/>
                <w:szCs w:val="4"/>
              </w:rPr>
            </w:pPr>
          </w:p>
        </w:tc>
        <w:tc>
          <w:tcPr>
            <w:tcW w:w="5636" w:type="dxa"/>
          </w:tcPr>
          <w:p w:rsidR="00573DE6" w:rsidRDefault="00573DE6" w:rsidP="00573DE6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Will burn the seeds if planted directly in this.</w:t>
            </w:r>
          </w:p>
          <w:p w:rsidR="00CD4E3D" w:rsidRPr="00573DE6" w:rsidRDefault="00CD4E3D" w:rsidP="00573DE6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73DE6" w:rsidTr="00CD4E3D">
        <w:trPr>
          <w:trHeight w:val="859"/>
        </w:trPr>
        <w:tc>
          <w:tcPr>
            <w:tcW w:w="5636" w:type="dxa"/>
          </w:tcPr>
          <w:p w:rsidR="00573DE6" w:rsidRPr="00573DE6" w:rsidRDefault="00573DE6" w:rsidP="00573DE6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The effect that length of day has on plant flowering</w:t>
            </w:r>
          </w:p>
        </w:tc>
        <w:tc>
          <w:tcPr>
            <w:tcW w:w="5636" w:type="dxa"/>
          </w:tcPr>
          <w:p w:rsidR="00573DE6" w:rsidRPr="00CD4E3D" w:rsidRDefault="00573DE6" w:rsidP="00573DE6">
            <w:pPr>
              <w:rPr>
                <w:rFonts w:ascii="Earwig Factory" w:hAnsi="Earwig Factory"/>
                <w:b/>
                <w:sz w:val="4"/>
                <w:szCs w:val="4"/>
              </w:rPr>
            </w:pPr>
          </w:p>
        </w:tc>
      </w:tr>
      <w:tr w:rsidR="00573DE6" w:rsidTr="00CD4E3D">
        <w:trPr>
          <w:trHeight w:val="937"/>
        </w:trPr>
        <w:tc>
          <w:tcPr>
            <w:tcW w:w="5636" w:type="dxa"/>
          </w:tcPr>
          <w:p w:rsidR="00573DE6" w:rsidRPr="00573DE6" w:rsidRDefault="00573DE6" w:rsidP="00573DE6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Underwatering or watering too little for a greenhouse plant.</w:t>
            </w:r>
          </w:p>
        </w:tc>
        <w:tc>
          <w:tcPr>
            <w:tcW w:w="5636" w:type="dxa"/>
          </w:tcPr>
          <w:p w:rsidR="00573DE6" w:rsidRPr="00CD4E3D" w:rsidRDefault="00573DE6" w:rsidP="00573DE6">
            <w:pPr>
              <w:rPr>
                <w:rFonts w:ascii="Earwig Factory" w:hAnsi="Earwig Factory"/>
                <w:b/>
                <w:sz w:val="4"/>
                <w:szCs w:val="4"/>
              </w:rPr>
            </w:pPr>
          </w:p>
        </w:tc>
      </w:tr>
      <w:tr w:rsidR="00573DE6" w:rsidTr="00CD4E3D">
        <w:trPr>
          <w:trHeight w:val="859"/>
        </w:trPr>
        <w:tc>
          <w:tcPr>
            <w:tcW w:w="5636" w:type="dxa"/>
          </w:tcPr>
          <w:p w:rsidR="00573DE6" w:rsidRPr="00CD4E3D" w:rsidRDefault="00CD4E3D" w:rsidP="00573DE6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Unfavorable environmental conditions for plant growth.</w:t>
            </w:r>
          </w:p>
        </w:tc>
        <w:tc>
          <w:tcPr>
            <w:tcW w:w="5636" w:type="dxa"/>
          </w:tcPr>
          <w:p w:rsidR="00573DE6" w:rsidRPr="00573DE6" w:rsidRDefault="00573DE6" w:rsidP="00573DE6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CD4E3D" w:rsidTr="00CD4E3D">
        <w:trPr>
          <w:trHeight w:val="419"/>
        </w:trPr>
        <w:tc>
          <w:tcPr>
            <w:tcW w:w="5636" w:type="dxa"/>
          </w:tcPr>
          <w:p w:rsidR="00CD4E3D" w:rsidRDefault="00CD4E3D" w:rsidP="00573DE6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Plants are made mostly of water.</w:t>
            </w:r>
          </w:p>
          <w:p w:rsidR="00CD4E3D" w:rsidRDefault="00CD4E3D" w:rsidP="00573DE6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CD4E3D" w:rsidRPr="00573DE6" w:rsidRDefault="00CD4E3D" w:rsidP="00573DE6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CD4E3D" w:rsidTr="00CD4E3D">
        <w:trPr>
          <w:trHeight w:val="441"/>
        </w:trPr>
        <w:tc>
          <w:tcPr>
            <w:tcW w:w="5636" w:type="dxa"/>
          </w:tcPr>
          <w:p w:rsidR="00CD4E3D" w:rsidRDefault="00CD4E3D" w:rsidP="00573DE6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Water fills the air spaces in the soil.</w:t>
            </w:r>
          </w:p>
          <w:p w:rsidR="00CD4E3D" w:rsidRDefault="00CD4E3D" w:rsidP="00573DE6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CD4E3D" w:rsidRPr="00573DE6" w:rsidRDefault="00CD4E3D" w:rsidP="00573DE6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:rsidR="00573DE6" w:rsidRPr="00CD4E3D" w:rsidRDefault="002153E4" w:rsidP="00CD4E3D">
      <w:pPr>
        <w:jc w:val="center"/>
        <w:rPr>
          <w:rFonts w:ascii="Earwig Factory" w:hAnsi="Earwig Factory"/>
          <w:b/>
          <w:sz w:val="50"/>
          <w:szCs w:val="50"/>
        </w:rPr>
      </w:pPr>
      <w:r>
        <w:rPr>
          <w:rFonts w:ascii="Earwig Factory" w:hAnsi="Earwig Factory"/>
          <w:b/>
          <w:noProof/>
          <w:sz w:val="50"/>
          <w:szCs w:val="50"/>
          <w:lang w:eastAsia="zh-TW"/>
        </w:rPr>
        <w:pict>
          <v:shape id="_x0000_s1033" type="#_x0000_t202" style="position:absolute;left:0;text-align:left;margin-left:2.65pt;margin-top:41.75pt;width:544.85pt;height:166.15pt;z-index:251667456;mso-position-horizontal-relative:text;mso-position-vertical-relative:text;mso-width-relative:margin;mso-height-relative:margin">
            <v:textbox>
              <w:txbxContent>
                <w:p w:rsidR="00CD4E3D" w:rsidRPr="00CD4E3D" w:rsidRDefault="00CD4E3D">
                  <w:pPr>
                    <w:rPr>
                      <w:sz w:val="32"/>
                      <w:szCs w:val="32"/>
                    </w:rPr>
                  </w:pPr>
                  <w:r w:rsidRPr="00CD4E3D">
                    <w:rPr>
                      <w:sz w:val="32"/>
                      <w:szCs w:val="32"/>
                    </w:rPr>
                    <w:t>Put these causes or effects in the table above, where they belong!</w:t>
                  </w:r>
                </w:p>
                <w:p w:rsidR="00CD4E3D" w:rsidRDefault="00CD4E3D" w:rsidP="00CD4E3D">
                  <w:r>
                    <w:t>*Wilting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*Seedlings that receive too little light</w:t>
                  </w:r>
                  <w:r w:rsidRPr="00CD4E3D">
                    <w:t xml:space="preserve"> </w:t>
                  </w:r>
                </w:p>
                <w:p w:rsidR="00CD4E3D" w:rsidRDefault="00CD4E3D" w:rsidP="00CD4E3D">
                  <w:r>
                    <w:t>*</w:t>
                  </w:r>
                  <w:proofErr w:type="spellStart"/>
                  <w:r>
                    <w:t>Photoperiodism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*Overwatering</w:t>
                  </w:r>
                  <w:r>
                    <w:tab/>
                  </w:r>
                </w:p>
                <w:p w:rsidR="00CD4E3D" w:rsidRDefault="00CD4E3D" w:rsidP="00CD4E3D">
                  <w:r>
                    <w:t xml:space="preserve">*More diseases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*Optimum Growth</w:t>
                  </w:r>
                </w:p>
                <w:p w:rsidR="00CD4E3D" w:rsidRDefault="00CD4E3D" w:rsidP="00CD4E3D">
                  <w:r>
                    <w:t>*Fertilizer (Mineral Nutrients)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*Needs high quantities of water</w:t>
                  </w:r>
                  <w:r w:rsidRPr="00CD4E3D">
                    <w:t xml:space="preserve"> </w:t>
                  </w:r>
                  <w:r>
                    <w:tab/>
                  </w:r>
                  <w:r w:rsidRPr="00CD4E3D">
                    <w:t xml:space="preserve"> </w:t>
                  </w:r>
                  <w:r>
                    <w:tab/>
                  </w:r>
                </w:p>
                <w:p w:rsidR="00CD4E3D" w:rsidRDefault="00CD4E3D" w:rsidP="00CD4E3D">
                  <w:r>
                    <w:t>*Extreme overwatering of plan</w:t>
                  </w:r>
                  <w:r w:rsidR="002153E4">
                    <w:t>t</w:t>
                  </w:r>
                  <w:r>
                    <w:t>s will cause them to drown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CD4E3D" w:rsidRDefault="00CD4E3D"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573DE6" w:rsidRPr="00573DE6">
        <w:rPr>
          <w:rFonts w:ascii="Earwig Factory" w:hAnsi="Earwig Factory"/>
          <w:b/>
          <w:sz w:val="50"/>
          <w:szCs w:val="50"/>
        </w:rPr>
        <w:t>Pos</w:t>
      </w:r>
      <w:bookmarkStart w:id="0" w:name="_GoBack"/>
      <w:bookmarkEnd w:id="0"/>
      <w:r w:rsidR="00573DE6" w:rsidRPr="00573DE6">
        <w:rPr>
          <w:rFonts w:ascii="Earwig Factory" w:hAnsi="Earwig Factory"/>
          <w:b/>
          <w:sz w:val="50"/>
          <w:szCs w:val="50"/>
        </w:rPr>
        <w:t xml:space="preserve">sible Causes </w:t>
      </w:r>
      <w:r w:rsidR="00FE4882">
        <w:rPr>
          <w:rFonts w:ascii="Earwig Factory" w:hAnsi="Earwig Factory"/>
          <w:b/>
          <w:sz w:val="50"/>
          <w:szCs w:val="50"/>
        </w:rPr>
        <w:t>and</w:t>
      </w:r>
      <w:r w:rsidR="00573DE6" w:rsidRPr="00573DE6">
        <w:rPr>
          <w:rFonts w:ascii="Earwig Factory" w:hAnsi="Earwig Factory"/>
          <w:b/>
          <w:sz w:val="50"/>
          <w:szCs w:val="50"/>
        </w:rPr>
        <w:t xml:space="preserve"> Effects</w:t>
      </w:r>
    </w:p>
    <w:sectPr w:rsidR="00573DE6" w:rsidRPr="00CD4E3D" w:rsidSect="00DF2E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rwig Factory">
    <w:altName w:val="Segoe UI Semilight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953F0"/>
    <w:multiLevelType w:val="hybridMultilevel"/>
    <w:tmpl w:val="B240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C746D"/>
    <w:multiLevelType w:val="hybridMultilevel"/>
    <w:tmpl w:val="B56A3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2ED8"/>
    <w:rsid w:val="00037538"/>
    <w:rsid w:val="00125C87"/>
    <w:rsid w:val="002153E4"/>
    <w:rsid w:val="002540EE"/>
    <w:rsid w:val="002B1E4B"/>
    <w:rsid w:val="003727D8"/>
    <w:rsid w:val="0042793D"/>
    <w:rsid w:val="00573DE6"/>
    <w:rsid w:val="00592654"/>
    <w:rsid w:val="006C0F72"/>
    <w:rsid w:val="00BE1F55"/>
    <w:rsid w:val="00C65C0A"/>
    <w:rsid w:val="00CD4E3D"/>
    <w:rsid w:val="00D13B5E"/>
    <w:rsid w:val="00DF2ED8"/>
    <w:rsid w:val="00EA0ECB"/>
    <w:rsid w:val="00F34E90"/>
    <w:rsid w:val="00F612F3"/>
    <w:rsid w:val="00FE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6CEB7BE"/>
  <w15:docId w15:val="{EE2FAFA7-25F0-4143-9C63-1C086324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E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BF611-5A79-4D18-9BBB-186C9F50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JRIEDEL@wcpschools.wcpss.local</cp:lastModifiedBy>
  <cp:revision>10</cp:revision>
  <cp:lastPrinted>2014-10-23T13:13:00Z</cp:lastPrinted>
  <dcterms:created xsi:type="dcterms:W3CDTF">2009-07-07T17:35:00Z</dcterms:created>
  <dcterms:modified xsi:type="dcterms:W3CDTF">2017-10-18T15:01:00Z</dcterms:modified>
</cp:coreProperties>
</file>