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B" w:rsidRPr="00CA3191" w:rsidRDefault="00FC59B6" w:rsidP="00CA3191">
      <w:pPr>
        <w:jc w:val="center"/>
        <w:rPr>
          <w:b/>
        </w:rPr>
      </w:pPr>
      <w:r w:rsidRPr="00CA3191">
        <w:rPr>
          <w:b/>
        </w:rPr>
        <w:t>Foods 1.00</w:t>
      </w:r>
      <w:r w:rsidR="002228F0" w:rsidRPr="00CA3191">
        <w:rPr>
          <w:b/>
        </w:rPr>
        <w:t xml:space="preserve"> Word Wall- Vocabulary and Questions to help you prepare for your test.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228F0" w:rsidTr="002228F0">
        <w:tc>
          <w:tcPr>
            <w:tcW w:w="3672" w:type="dxa"/>
          </w:tcPr>
          <w:p w:rsidR="002228F0" w:rsidRDefault="002228F0">
            <w:r>
              <w:t>Food Analysis:</w:t>
            </w:r>
          </w:p>
        </w:tc>
        <w:tc>
          <w:tcPr>
            <w:tcW w:w="3672" w:type="dxa"/>
          </w:tcPr>
          <w:p w:rsidR="002228F0" w:rsidRDefault="002228F0">
            <w:r>
              <w:t>Analytical methods:</w:t>
            </w:r>
          </w:p>
          <w:p w:rsidR="002228F0" w:rsidRDefault="002228F0">
            <w:r>
              <w:t>Objective-</w:t>
            </w:r>
          </w:p>
          <w:p w:rsidR="002228F0" w:rsidRDefault="002228F0"/>
          <w:p w:rsidR="00227DA2" w:rsidRDefault="00227DA2"/>
          <w:p w:rsidR="002228F0" w:rsidRDefault="002228F0">
            <w:r>
              <w:t>Subjective-</w:t>
            </w:r>
          </w:p>
          <w:p w:rsidR="002228F0" w:rsidRDefault="002228F0"/>
          <w:p w:rsidR="002228F0" w:rsidRDefault="002228F0"/>
        </w:tc>
        <w:tc>
          <w:tcPr>
            <w:tcW w:w="3672" w:type="dxa"/>
          </w:tcPr>
          <w:p w:rsidR="002228F0" w:rsidRDefault="002228F0">
            <w:r>
              <w:t>Experiments;</w:t>
            </w:r>
          </w:p>
          <w:p w:rsidR="002228F0" w:rsidRDefault="002228F0">
            <w:r>
              <w:t>1.Define the ________________.</w:t>
            </w:r>
          </w:p>
          <w:p w:rsidR="002228F0" w:rsidRDefault="002228F0">
            <w:r>
              <w:t>2. State the _________________.</w:t>
            </w:r>
          </w:p>
          <w:p w:rsidR="002228F0" w:rsidRDefault="002228F0">
            <w:r>
              <w:t>3. Select method to answer question.</w:t>
            </w:r>
          </w:p>
          <w:p w:rsidR="002228F0" w:rsidRDefault="002228F0">
            <w:r>
              <w:t>4. Conduct the experiment.</w:t>
            </w:r>
          </w:p>
          <w:p w:rsidR="002228F0" w:rsidRDefault="002228F0">
            <w:r>
              <w:t>5. _____________ the results.</w:t>
            </w:r>
          </w:p>
          <w:p w:rsidR="002228F0" w:rsidRDefault="002228F0">
            <w:r>
              <w:t>6.  Report the ______________.</w:t>
            </w:r>
          </w:p>
          <w:p w:rsidR="006C56DD" w:rsidRDefault="006C56DD"/>
          <w:p w:rsidR="006C56DD" w:rsidRDefault="006C56DD">
            <w:r>
              <w:t>If a pickle company has researched the impact of salt in dill pickles and determined that it lowers the pH, which step does this statement represent in the experimental process?</w:t>
            </w:r>
          </w:p>
          <w:p w:rsidR="00227DA2" w:rsidRDefault="00227DA2"/>
        </w:tc>
      </w:tr>
      <w:tr w:rsidR="002228F0" w:rsidTr="002228F0">
        <w:tc>
          <w:tcPr>
            <w:tcW w:w="3672" w:type="dxa"/>
          </w:tcPr>
          <w:p w:rsidR="002228F0" w:rsidRDefault="002228F0">
            <w:r>
              <w:t>Proximate analysis:</w:t>
            </w:r>
          </w:p>
          <w:p w:rsidR="002228F0" w:rsidRDefault="002228F0"/>
          <w:p w:rsidR="002228F0" w:rsidRDefault="002228F0"/>
          <w:p w:rsidR="002228F0" w:rsidRDefault="002228F0">
            <w:r>
              <w:t>Ex: composition of a _____________ and if a food meets ______________</w:t>
            </w:r>
          </w:p>
          <w:p w:rsidR="002228F0" w:rsidRDefault="002228F0">
            <w:r>
              <w:t>Standards.</w:t>
            </w:r>
          </w:p>
        </w:tc>
        <w:tc>
          <w:tcPr>
            <w:tcW w:w="3672" w:type="dxa"/>
          </w:tcPr>
          <w:p w:rsidR="002228F0" w:rsidRDefault="002228F0">
            <w:r>
              <w:t>To yield valid results (implies being supported by __________ truth or generally accepted authority) and reliable results (giving the same result on trials).</w:t>
            </w:r>
          </w:p>
          <w:p w:rsidR="002228F0" w:rsidRDefault="002228F0">
            <w:r>
              <w:t>One must:</w:t>
            </w:r>
          </w:p>
          <w:p w:rsidR="002228F0" w:rsidRDefault="002228F0" w:rsidP="002228F0">
            <w:pPr>
              <w:pStyle w:val="ListParagraph"/>
              <w:numPr>
                <w:ilvl w:val="0"/>
                <w:numId w:val="1"/>
              </w:numPr>
            </w:pPr>
            <w:r>
              <w:t>Use appropriate equipment</w:t>
            </w:r>
          </w:p>
          <w:p w:rsidR="002228F0" w:rsidRDefault="002228F0" w:rsidP="002228F0">
            <w:pPr>
              <w:pStyle w:val="ListParagraph"/>
              <w:numPr>
                <w:ilvl w:val="0"/>
                <w:numId w:val="1"/>
              </w:numPr>
            </w:pPr>
            <w:r>
              <w:t>Take precise measurements</w:t>
            </w:r>
          </w:p>
          <w:p w:rsidR="002228F0" w:rsidRDefault="002228F0" w:rsidP="002228F0">
            <w:pPr>
              <w:pStyle w:val="ListParagraph"/>
              <w:numPr>
                <w:ilvl w:val="0"/>
                <w:numId w:val="1"/>
              </w:numPr>
            </w:pPr>
            <w:r>
              <w:t>Keep accurate _____________.</w:t>
            </w:r>
          </w:p>
          <w:p w:rsidR="00227DA2" w:rsidRDefault="00227DA2" w:rsidP="00227DA2">
            <w:pPr>
              <w:pStyle w:val="ListParagraph"/>
            </w:pPr>
          </w:p>
        </w:tc>
        <w:tc>
          <w:tcPr>
            <w:tcW w:w="3672" w:type="dxa"/>
          </w:tcPr>
          <w:p w:rsidR="002228F0" w:rsidRDefault="00FC59B6">
            <w:r>
              <w:t>The universal standard is to use metric units rather than English units when analyzing food.</w:t>
            </w:r>
          </w:p>
          <w:p w:rsidR="006C56DD" w:rsidRDefault="006C56DD"/>
          <w:p w:rsidR="006C56DD" w:rsidRDefault="006C56DD">
            <w:r>
              <w:t>To measure the volume of lemon juice, water and sugar in an experiment, what would you use?</w:t>
            </w:r>
          </w:p>
          <w:p w:rsidR="006C56DD" w:rsidRDefault="006C56DD"/>
          <w:p w:rsidR="006C56DD" w:rsidRDefault="006C56DD"/>
        </w:tc>
      </w:tr>
      <w:tr w:rsidR="006C56DD" w:rsidTr="002228F0">
        <w:tc>
          <w:tcPr>
            <w:tcW w:w="3672" w:type="dxa"/>
          </w:tcPr>
          <w:p w:rsidR="006C56DD" w:rsidRDefault="006C56DD">
            <w:r>
              <w:t>What does liters, mL measure?</w:t>
            </w:r>
          </w:p>
          <w:p w:rsidR="006C56DD" w:rsidRDefault="006C56DD"/>
          <w:p w:rsidR="006C56DD" w:rsidRDefault="006C56DD">
            <w:r>
              <w:t>Do you measure the volume at the bottom or top of the meniscus?</w:t>
            </w:r>
          </w:p>
          <w:p w:rsidR="006C56DD" w:rsidRDefault="006C56DD"/>
          <w:p w:rsidR="006C56DD" w:rsidRDefault="006C56DD"/>
        </w:tc>
        <w:tc>
          <w:tcPr>
            <w:tcW w:w="3672" w:type="dxa"/>
          </w:tcPr>
          <w:p w:rsidR="006C56DD" w:rsidRDefault="006C56DD">
            <w:r>
              <w:t>What does Fahrenheit and celcius measure?</w:t>
            </w:r>
          </w:p>
          <w:p w:rsidR="006C56DD" w:rsidRDefault="006C56DD"/>
          <w:p w:rsidR="006C56DD" w:rsidRDefault="006C56DD">
            <w:r>
              <w:t>At what temperature F does water freeze?</w:t>
            </w:r>
          </w:p>
        </w:tc>
        <w:tc>
          <w:tcPr>
            <w:tcW w:w="3672" w:type="dxa"/>
          </w:tcPr>
          <w:p w:rsidR="006C56DD" w:rsidRDefault="006C56DD"/>
        </w:tc>
      </w:tr>
      <w:tr w:rsidR="002228F0" w:rsidTr="002228F0">
        <w:tc>
          <w:tcPr>
            <w:tcW w:w="3672" w:type="dxa"/>
          </w:tcPr>
          <w:p w:rsidR="002228F0" w:rsidRDefault="00FC59B6">
            <w:r>
              <w:t>All analytical methods must follow five safety procedure: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2"/>
              </w:numPr>
            </w:pPr>
            <w:r>
              <w:t>Follow procedures exactly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2"/>
              </w:numPr>
            </w:pPr>
            <w:r>
              <w:t>Protect eyes, skin, and  ____________.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2"/>
              </w:numPr>
            </w:pPr>
            <w:r>
              <w:t>Handle instruments and equipment ______________.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2"/>
              </w:numPr>
            </w:pPr>
            <w:r>
              <w:t>Handle ___________ safely.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2"/>
              </w:numPr>
            </w:pPr>
            <w:r>
              <w:t>Clean-up ___________ space.</w:t>
            </w:r>
          </w:p>
          <w:p w:rsidR="00227DA2" w:rsidRDefault="00227DA2" w:rsidP="00227DA2">
            <w:pPr>
              <w:pStyle w:val="ListParagraph"/>
            </w:pPr>
          </w:p>
        </w:tc>
        <w:tc>
          <w:tcPr>
            <w:tcW w:w="3672" w:type="dxa"/>
          </w:tcPr>
          <w:p w:rsidR="002228F0" w:rsidRDefault="00FC59B6">
            <w:r>
              <w:t>The objective method is the first type of analytical method commonly used in the food industry.</w:t>
            </w:r>
          </w:p>
          <w:p w:rsidR="00FC59B6" w:rsidRDefault="00FC59B6">
            <w:r>
              <w:t>It involves the process of obtaining reliable and ___________ quantitative (or objective) data.</w:t>
            </w:r>
          </w:p>
          <w:p w:rsidR="00FC59B6" w:rsidRDefault="00FC59B6"/>
          <w:p w:rsidR="00FC59B6" w:rsidRDefault="00FC59B6"/>
        </w:tc>
        <w:tc>
          <w:tcPr>
            <w:tcW w:w="3672" w:type="dxa"/>
          </w:tcPr>
          <w:p w:rsidR="002228F0" w:rsidRDefault="00FC59B6">
            <w:r>
              <w:t>Simple measures of gathering data:</w:t>
            </w:r>
          </w:p>
          <w:p w:rsidR="00FC59B6" w:rsidRDefault="00FC59B6">
            <w:r>
              <w:t>Mass-</w:t>
            </w:r>
          </w:p>
          <w:p w:rsidR="00227DA2" w:rsidRDefault="00227DA2"/>
          <w:p w:rsidR="00FC59B6" w:rsidRDefault="00FC59B6">
            <w:r>
              <w:t>Length-</w:t>
            </w:r>
          </w:p>
          <w:p w:rsidR="00227DA2" w:rsidRDefault="00227DA2"/>
          <w:p w:rsidR="00FC59B6" w:rsidRDefault="00FC59B6">
            <w:r>
              <w:t>Volume-</w:t>
            </w:r>
          </w:p>
          <w:p w:rsidR="00227DA2" w:rsidRDefault="00227DA2"/>
          <w:p w:rsidR="00FC59B6" w:rsidRDefault="00FC59B6">
            <w:r>
              <w:t>Temperature-</w:t>
            </w:r>
          </w:p>
          <w:p w:rsidR="00227DA2" w:rsidRDefault="00227DA2"/>
          <w:p w:rsidR="00FC59B6" w:rsidRDefault="00FC59B6">
            <w:r>
              <w:t>Time-</w:t>
            </w:r>
          </w:p>
          <w:p w:rsidR="00227DA2" w:rsidRDefault="00227DA2"/>
        </w:tc>
      </w:tr>
      <w:tr w:rsidR="002228F0" w:rsidTr="002228F0">
        <w:tc>
          <w:tcPr>
            <w:tcW w:w="3672" w:type="dxa"/>
          </w:tcPr>
          <w:p w:rsidR="002228F0" w:rsidRDefault="00FC59B6">
            <w:r>
              <w:t>Complex measures of gathering data:</w:t>
            </w:r>
          </w:p>
          <w:p w:rsidR="00FC59B6" w:rsidRDefault="00FC59B6">
            <w:r>
              <w:t>pH-</w:t>
            </w:r>
          </w:p>
          <w:p w:rsidR="00227DA2" w:rsidRDefault="00227DA2"/>
          <w:p w:rsidR="00FC59B6" w:rsidRDefault="00FC59B6">
            <w:r>
              <w:t>Water activity-</w:t>
            </w:r>
          </w:p>
          <w:p w:rsidR="00227DA2" w:rsidRDefault="00227DA2"/>
          <w:p w:rsidR="00FC59B6" w:rsidRDefault="00FC59B6">
            <w:r>
              <w:t>Color-</w:t>
            </w:r>
          </w:p>
          <w:p w:rsidR="00227DA2" w:rsidRDefault="00227DA2"/>
          <w:p w:rsidR="00FC59B6" w:rsidRDefault="00FC59B6">
            <w:r>
              <w:t>Resistance to force-</w:t>
            </w:r>
          </w:p>
          <w:p w:rsidR="00227DA2" w:rsidRDefault="00227DA2"/>
          <w:p w:rsidR="00FC59B6" w:rsidRDefault="00FC59B6">
            <w:r>
              <w:t>Stretchability-</w:t>
            </w:r>
          </w:p>
          <w:p w:rsidR="00227DA2" w:rsidRDefault="00227DA2"/>
          <w:p w:rsidR="00FC59B6" w:rsidRDefault="00FC59B6">
            <w:r>
              <w:t>Viscosity-</w:t>
            </w:r>
          </w:p>
          <w:p w:rsidR="00227DA2" w:rsidRDefault="00227DA2"/>
        </w:tc>
        <w:tc>
          <w:tcPr>
            <w:tcW w:w="3672" w:type="dxa"/>
          </w:tcPr>
          <w:p w:rsidR="002228F0" w:rsidRDefault="00FC59B6">
            <w:r>
              <w:lastRenderedPageBreak/>
              <w:t>The second category of analytical methods used to analyze food is the ___________________ method, often called sensory analysis.</w:t>
            </w:r>
          </w:p>
          <w:p w:rsidR="00727D80" w:rsidRDefault="00727D80"/>
          <w:p w:rsidR="00727D80" w:rsidRDefault="00727D80"/>
        </w:tc>
        <w:tc>
          <w:tcPr>
            <w:tcW w:w="3672" w:type="dxa"/>
          </w:tcPr>
          <w:p w:rsidR="002228F0" w:rsidRDefault="00FC59B6">
            <w:r>
              <w:t>Sensory Analysis:</w:t>
            </w:r>
          </w:p>
        </w:tc>
      </w:tr>
      <w:tr w:rsidR="002228F0" w:rsidTr="002228F0">
        <w:tc>
          <w:tcPr>
            <w:tcW w:w="3672" w:type="dxa"/>
          </w:tcPr>
          <w:p w:rsidR="002228F0" w:rsidRDefault="00FC59B6">
            <w:r>
              <w:lastRenderedPageBreak/>
              <w:t>Examples of subjective method include:</w:t>
            </w:r>
          </w:p>
          <w:p w:rsidR="00227DA2" w:rsidRDefault="00227DA2"/>
          <w:p w:rsidR="00FC59B6" w:rsidRDefault="00FC59B6">
            <w:r>
              <w:t>Appearance</w:t>
            </w:r>
          </w:p>
          <w:p w:rsidR="00227DA2" w:rsidRDefault="00227DA2"/>
          <w:p w:rsidR="00FC59B6" w:rsidRDefault="00FC59B6">
            <w:r>
              <w:t>Texture</w:t>
            </w:r>
          </w:p>
          <w:p w:rsidR="00227DA2" w:rsidRDefault="00227DA2"/>
          <w:p w:rsidR="00FC59B6" w:rsidRDefault="00FC59B6">
            <w:r>
              <w:t>Flavor</w:t>
            </w:r>
          </w:p>
        </w:tc>
        <w:tc>
          <w:tcPr>
            <w:tcW w:w="3672" w:type="dxa"/>
          </w:tcPr>
          <w:p w:rsidR="002228F0" w:rsidRDefault="00FC59B6">
            <w:r>
              <w:t>Sensory analysis is conducted by:</w:t>
            </w:r>
          </w:p>
          <w:p w:rsidR="00FC59B6" w:rsidRDefault="00FC59B6">
            <w:r>
              <w:t>Food scientists</w:t>
            </w:r>
          </w:p>
          <w:p w:rsidR="00FC59B6" w:rsidRDefault="00FC59B6">
            <w:r>
              <w:t>Trained _________ panels</w:t>
            </w:r>
          </w:p>
          <w:p w:rsidR="00FC59B6" w:rsidRDefault="00FC59B6">
            <w:r>
              <w:t>Consumers using valid and reliable scoring forms</w:t>
            </w:r>
          </w:p>
          <w:p w:rsidR="00227DA2" w:rsidRDefault="00227DA2"/>
        </w:tc>
        <w:tc>
          <w:tcPr>
            <w:tcW w:w="3672" w:type="dxa"/>
          </w:tcPr>
          <w:p w:rsidR="002228F0" w:rsidRDefault="00FC59B6">
            <w:r>
              <w:t>Texture</w:t>
            </w:r>
          </w:p>
        </w:tc>
      </w:tr>
      <w:tr w:rsidR="002228F0" w:rsidTr="002228F0">
        <w:tc>
          <w:tcPr>
            <w:tcW w:w="3672" w:type="dxa"/>
          </w:tcPr>
          <w:p w:rsidR="002228F0" w:rsidRDefault="00FC59B6">
            <w:r>
              <w:t>Flavor</w:t>
            </w:r>
          </w:p>
        </w:tc>
        <w:tc>
          <w:tcPr>
            <w:tcW w:w="3672" w:type="dxa"/>
          </w:tcPr>
          <w:p w:rsidR="002228F0" w:rsidRDefault="00FC59B6">
            <w:r>
              <w:t>Appearance</w:t>
            </w:r>
          </w:p>
        </w:tc>
        <w:tc>
          <w:tcPr>
            <w:tcW w:w="3672" w:type="dxa"/>
          </w:tcPr>
          <w:p w:rsidR="002228F0" w:rsidRDefault="00FC59B6">
            <w:r>
              <w:t>Factors that influence one’s perception of flavor:</w:t>
            </w:r>
          </w:p>
          <w:p w:rsidR="00FC59B6" w:rsidRDefault="00FC59B6">
            <w:r>
              <w:t>Psychological-</w:t>
            </w:r>
          </w:p>
          <w:p w:rsidR="00227DA2" w:rsidRDefault="00227DA2"/>
          <w:p w:rsidR="00FC59B6" w:rsidRDefault="00FC59B6">
            <w:r>
              <w:t>Cultural-</w:t>
            </w:r>
          </w:p>
          <w:p w:rsidR="00227DA2" w:rsidRDefault="00227DA2"/>
          <w:p w:rsidR="00FC59B6" w:rsidRDefault="00FC59B6">
            <w:r>
              <w:t>Environmental-</w:t>
            </w:r>
          </w:p>
          <w:p w:rsidR="00227DA2" w:rsidRDefault="00227DA2"/>
          <w:p w:rsidR="00FC59B6" w:rsidRDefault="00FC59B6">
            <w:r>
              <w:t>Physical-</w:t>
            </w:r>
          </w:p>
          <w:p w:rsidR="00227DA2" w:rsidRDefault="00227DA2"/>
        </w:tc>
      </w:tr>
      <w:tr w:rsidR="00FC59B6" w:rsidTr="002228F0">
        <w:tc>
          <w:tcPr>
            <w:tcW w:w="3672" w:type="dxa"/>
          </w:tcPr>
          <w:p w:rsidR="00FC59B6" w:rsidRDefault="00FC59B6">
            <w:r>
              <w:t>Taste panels are used to analyze food samples using a subjective method.</w:t>
            </w:r>
          </w:p>
          <w:p w:rsidR="00FC59B6" w:rsidRDefault="00FC59B6">
            <w:r>
              <w:t>Understanding the influences on perceptions of taste includes:</w:t>
            </w:r>
          </w:p>
          <w:p w:rsidR="00FC59B6" w:rsidRDefault="00FC59B6">
            <w:r>
              <w:t>Attributes of food</w:t>
            </w:r>
          </w:p>
          <w:p w:rsidR="00FC59B6" w:rsidRDefault="00FC59B6">
            <w:r>
              <w:t>Psychological</w:t>
            </w:r>
          </w:p>
          <w:p w:rsidR="00FC59B6" w:rsidRDefault="00FC59B6">
            <w:r>
              <w:t xml:space="preserve">Cultural </w:t>
            </w:r>
            <w:r>
              <w:br/>
              <w:t>Environmental</w:t>
            </w:r>
          </w:p>
          <w:p w:rsidR="00727D80" w:rsidRDefault="00727D80"/>
          <w:p w:rsidR="00727D80" w:rsidRDefault="00727D80">
            <w:r>
              <w:t>Alex became seriously ill after eating tacos and now dislikes Mexican food.  This bias will impact his ability to judge fairly in which area of influence in sensory analysis?</w:t>
            </w:r>
          </w:p>
          <w:p w:rsidR="00727D80" w:rsidRDefault="00727D80"/>
          <w:p w:rsidR="00727D80" w:rsidRDefault="00727D80"/>
        </w:tc>
        <w:tc>
          <w:tcPr>
            <w:tcW w:w="3672" w:type="dxa"/>
          </w:tcPr>
          <w:p w:rsidR="00FC59B6" w:rsidRDefault="00FC59B6">
            <w:r>
              <w:t>Taste testing procedures</w:t>
            </w:r>
          </w:p>
          <w:p w:rsidR="00FC59B6" w:rsidRDefault="00FC59B6">
            <w:r>
              <w:t>Understanding the purpose of taste testing</w:t>
            </w:r>
          </w:p>
          <w:p w:rsidR="00FC59B6" w:rsidRDefault="00FC59B6">
            <w:r>
              <w:t>Setting up the taste panel</w:t>
            </w:r>
          </w:p>
          <w:p w:rsidR="00FC59B6" w:rsidRDefault="00FC59B6">
            <w:r>
              <w:t>Trained vs. Untrained</w:t>
            </w:r>
          </w:p>
          <w:p w:rsidR="00FC59B6" w:rsidRDefault="00FC59B6">
            <w:r>
              <w:t>Taste Procedure</w:t>
            </w:r>
          </w:p>
          <w:p w:rsidR="00FC59B6" w:rsidRDefault="00FC59B6">
            <w:r>
              <w:t>Scoring the taste testing</w:t>
            </w:r>
          </w:p>
          <w:p w:rsidR="00727D80" w:rsidRDefault="00727D80"/>
          <w:p w:rsidR="00727D80" w:rsidRDefault="00727D80">
            <w:r>
              <w:t>Which sample will provide the most intense flavors for comparison?</w:t>
            </w:r>
          </w:p>
          <w:p w:rsidR="00727D80" w:rsidRDefault="00727D80">
            <w:r>
              <w:t>Lasagna:</w:t>
            </w:r>
          </w:p>
          <w:p w:rsidR="00727D80" w:rsidRDefault="00727D80"/>
          <w:p w:rsidR="00727D80" w:rsidRDefault="00727D80">
            <w:r>
              <w:t xml:space="preserve">Which sample will provide the most intense flavors for comparison?  </w:t>
            </w:r>
          </w:p>
          <w:p w:rsidR="00727D80" w:rsidRDefault="00727D80">
            <w:r>
              <w:t>Cheese:</w:t>
            </w:r>
          </w:p>
        </w:tc>
        <w:tc>
          <w:tcPr>
            <w:tcW w:w="3672" w:type="dxa"/>
          </w:tcPr>
          <w:p w:rsidR="00FC59B6" w:rsidRDefault="00FC59B6">
            <w:r>
              <w:t>Sensory analysis is conducted by taste panels. Taste panelists use valid and reliable scoring forms to assess the properties of the food samples.  Variables researchers control during sensory analysis include: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Time of day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Environment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Temperature of ____________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Labeling and __________ of samples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Clearing the _______ of food residues between samples</w:t>
            </w:r>
          </w:p>
          <w:p w:rsidR="00FC59B6" w:rsidRDefault="00FC59B6" w:rsidP="00FC59B6">
            <w:pPr>
              <w:pStyle w:val="ListParagraph"/>
              <w:numPr>
                <w:ilvl w:val="0"/>
                <w:numId w:val="3"/>
              </w:numPr>
            </w:pPr>
            <w:r>
              <w:t>________ market</w:t>
            </w:r>
          </w:p>
        </w:tc>
      </w:tr>
      <w:tr w:rsidR="006C56DD" w:rsidTr="002228F0">
        <w:tc>
          <w:tcPr>
            <w:tcW w:w="3672" w:type="dxa"/>
          </w:tcPr>
          <w:p w:rsidR="006C56DD" w:rsidRDefault="006C56DD">
            <w:r>
              <w:t>The difference between resistance to force and stretchability is that _____________________ measures elongation and resistance to force measures assessment to _____________________.</w:t>
            </w:r>
          </w:p>
        </w:tc>
        <w:tc>
          <w:tcPr>
            <w:tcW w:w="3672" w:type="dxa"/>
          </w:tcPr>
          <w:p w:rsidR="006C56DD" w:rsidRDefault="006C56DD">
            <w:r>
              <w:t>The difference between measuring pH and water activity is __ measures acidity or basic concentration and water activity measures ___________ pressure.</w:t>
            </w:r>
          </w:p>
        </w:tc>
        <w:tc>
          <w:tcPr>
            <w:tcW w:w="3672" w:type="dxa"/>
          </w:tcPr>
          <w:p w:rsidR="006C56DD" w:rsidRDefault="006C56DD">
            <w:r>
              <w:t>Which of these is an example of an objective measurement?  Mass, flavor, texture, or control variable.</w:t>
            </w:r>
          </w:p>
          <w:p w:rsidR="006C56DD" w:rsidRDefault="006C56DD"/>
          <w:p w:rsidR="006C56DD" w:rsidRDefault="006C56DD"/>
        </w:tc>
      </w:tr>
      <w:tr w:rsidR="006C56DD" w:rsidTr="002228F0">
        <w:tc>
          <w:tcPr>
            <w:tcW w:w="3672" w:type="dxa"/>
          </w:tcPr>
          <w:p w:rsidR="006C56DD" w:rsidRDefault="006C56DD">
            <w:r>
              <w:t>A _____________________ is someone that has a large number of taste buds per square centimeter.  She will have an advantage of  influence in sensory analysis based on ______________ analysis.</w:t>
            </w:r>
          </w:p>
        </w:tc>
        <w:tc>
          <w:tcPr>
            <w:tcW w:w="3672" w:type="dxa"/>
          </w:tcPr>
          <w:p w:rsidR="006C56DD" w:rsidRDefault="006C56DD">
            <w:r>
              <w:t>Which type of taste panel i</w:t>
            </w:r>
            <w:r w:rsidR="00727D80">
              <w:t>s most likely to be used to det</w:t>
            </w:r>
            <w:r>
              <w:t>ermine the marketability of a new flavor of ice cream?</w:t>
            </w:r>
          </w:p>
          <w:p w:rsidR="006C56DD" w:rsidRDefault="006C56DD"/>
          <w:p w:rsidR="006C56DD" w:rsidRDefault="006C56DD">
            <w:r>
              <w:t>If potatoes are dyed green and no one eats them, this is influenced by ________________.</w:t>
            </w:r>
          </w:p>
        </w:tc>
        <w:tc>
          <w:tcPr>
            <w:tcW w:w="3672" w:type="dxa"/>
          </w:tcPr>
          <w:p w:rsidR="006C56DD" w:rsidRDefault="00727D80">
            <w:r>
              <w:t>What is an impact of sipping warm water between tasting samples of food?</w:t>
            </w:r>
          </w:p>
          <w:p w:rsidR="00727D80" w:rsidRDefault="00727D80"/>
          <w:p w:rsidR="00727D80" w:rsidRDefault="00727D80">
            <w:r>
              <w:t>Which sample labeling system will result in the least psychological bias during sensory analysis?</w:t>
            </w:r>
          </w:p>
        </w:tc>
      </w:tr>
    </w:tbl>
    <w:p w:rsidR="002228F0" w:rsidRDefault="002228F0"/>
    <w:sectPr w:rsidR="002228F0" w:rsidSect="00222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1BC8"/>
    <w:multiLevelType w:val="hybridMultilevel"/>
    <w:tmpl w:val="0E2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672E"/>
    <w:multiLevelType w:val="hybridMultilevel"/>
    <w:tmpl w:val="29E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B6AD4"/>
    <w:multiLevelType w:val="hybridMultilevel"/>
    <w:tmpl w:val="E24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28F0"/>
    <w:rsid w:val="002228F0"/>
    <w:rsid w:val="00227DA2"/>
    <w:rsid w:val="0024741B"/>
    <w:rsid w:val="0025059B"/>
    <w:rsid w:val="006C56DD"/>
    <w:rsid w:val="00727D80"/>
    <w:rsid w:val="00955A26"/>
    <w:rsid w:val="00CA3191"/>
    <w:rsid w:val="00F517D6"/>
    <w:rsid w:val="00F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2014-01-22T20:15:00Z</dcterms:created>
  <dcterms:modified xsi:type="dcterms:W3CDTF">2014-01-27T17:10:00Z</dcterms:modified>
</cp:coreProperties>
</file>